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7BFCD" w14:textId="0B2CF126" w:rsidR="103DAADA" w:rsidRDefault="103DAADA" w:rsidP="103DAADA">
      <w:pPr>
        <w:pStyle w:val="Heading4"/>
        <w:spacing w:after="0"/>
        <w:jc w:val="left"/>
        <w:rPr>
          <w:rFonts w:ascii="Calibri" w:hAnsi="Calibri" w:cs="Calibri"/>
          <w:sz w:val="22"/>
          <w:szCs w:val="22"/>
        </w:rPr>
      </w:pPr>
    </w:p>
    <w:p w14:paraId="37CB6571" w14:textId="7693B2EF" w:rsidR="0036515E" w:rsidRPr="0097224F" w:rsidRDefault="0097224F" w:rsidP="00123334">
      <w:pPr>
        <w:pStyle w:val="Heading4"/>
        <w:spacing w:after="0"/>
        <w:jc w:val="left"/>
        <w:rPr>
          <w:rFonts w:ascii="Calibri" w:hAnsi="Calibri" w:cs="Calibri"/>
          <w:b w:val="0"/>
          <w:bCs w:val="0"/>
          <w:sz w:val="28"/>
          <w:szCs w:val="28"/>
        </w:rPr>
      </w:pPr>
      <w:r w:rsidRPr="00E74864">
        <w:rPr>
          <w:rFonts w:asciiTheme="majorHAnsi" w:hAnsiTheme="majorHAnsi" w:cstheme="majorHAnsi"/>
          <w:b w:val="0"/>
          <w:bCs w:val="0"/>
          <w:noProof/>
          <w:sz w:val="28"/>
          <w:szCs w:val="28"/>
          <w:u w:val="none"/>
        </w:rPr>
        <w:drawing>
          <wp:anchor distT="0" distB="0" distL="114300" distR="114300" simplePos="0" relativeHeight="251658240" behindDoc="0" locked="0" layoutInCell="1" allowOverlap="1" wp14:anchorId="0AEB7084" wp14:editId="34E574FC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563624" cy="731520"/>
            <wp:effectExtent l="0" t="0" r="0" b="0"/>
            <wp:wrapSquare wrapText="righ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624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7A92" w:rsidRPr="00E74864">
        <w:rPr>
          <w:rFonts w:ascii="Calibri" w:hAnsi="Calibri" w:cs="Calibri"/>
          <w:b w:val="0"/>
          <w:bCs w:val="0"/>
          <w:sz w:val="28"/>
          <w:szCs w:val="28"/>
          <w:u w:val="none"/>
        </w:rPr>
        <w:t>Position Title:</w:t>
      </w:r>
      <w:r w:rsidR="005E0485" w:rsidRPr="0097224F">
        <w:rPr>
          <w:rFonts w:ascii="Calibri" w:hAnsi="Calibri" w:cs="Calibri"/>
          <w:b w:val="0"/>
          <w:bCs w:val="0"/>
          <w:sz w:val="28"/>
          <w:szCs w:val="28"/>
          <w:u w:val="none"/>
        </w:rPr>
        <w:t xml:space="preserve"> </w:t>
      </w:r>
      <w:r w:rsidRPr="0097224F">
        <w:rPr>
          <w:rFonts w:ascii="Calibri" w:hAnsi="Calibri" w:cs="Calibri"/>
          <w:b w:val="0"/>
          <w:bCs w:val="0"/>
          <w:sz w:val="28"/>
          <w:szCs w:val="28"/>
          <w:u w:val="none"/>
        </w:rPr>
        <w:t xml:space="preserve">Learning Solutions </w:t>
      </w:r>
      <w:r w:rsidR="00D22302" w:rsidRPr="0097224F">
        <w:rPr>
          <w:rFonts w:ascii="Calibri" w:hAnsi="Calibri" w:cs="Calibri"/>
          <w:b w:val="0"/>
          <w:bCs w:val="0"/>
          <w:sz w:val="28"/>
          <w:szCs w:val="28"/>
          <w:u w:val="none"/>
        </w:rPr>
        <w:t>Program Assistant</w:t>
      </w:r>
      <w:r w:rsidRPr="0097224F">
        <w:rPr>
          <w:rFonts w:ascii="Calibri" w:hAnsi="Calibri" w:cs="Calibri"/>
          <w:b w:val="0"/>
          <w:bCs w:val="0"/>
          <w:sz w:val="28"/>
          <w:szCs w:val="28"/>
          <w:u w:val="none"/>
        </w:rPr>
        <w:t xml:space="preserve"> (bilingual)</w:t>
      </w:r>
    </w:p>
    <w:p w14:paraId="49EDF3AE" w14:textId="334BDB44" w:rsidR="005E0485" w:rsidRPr="0097224F" w:rsidRDefault="005E0485" w:rsidP="005E0485">
      <w:pPr>
        <w:rPr>
          <w:rFonts w:ascii="Calibri" w:hAnsi="Calibri" w:cs="Calibri"/>
          <w:b/>
          <w:sz w:val="28"/>
          <w:szCs w:val="28"/>
        </w:rPr>
      </w:pPr>
      <w:r w:rsidRPr="00E74864">
        <w:rPr>
          <w:rFonts w:ascii="Calibri" w:hAnsi="Calibri" w:cs="Calibri"/>
          <w:bCs/>
          <w:sz w:val="28"/>
          <w:szCs w:val="28"/>
        </w:rPr>
        <w:t>Report</w:t>
      </w:r>
      <w:r w:rsidR="0097224F" w:rsidRPr="00E74864">
        <w:rPr>
          <w:rFonts w:ascii="Calibri" w:hAnsi="Calibri" w:cs="Calibri"/>
          <w:bCs/>
          <w:sz w:val="28"/>
          <w:szCs w:val="28"/>
        </w:rPr>
        <w:t>s Into:</w:t>
      </w:r>
      <w:r w:rsidR="0097224F" w:rsidRPr="0097224F">
        <w:rPr>
          <w:rFonts w:ascii="Calibri" w:hAnsi="Calibri" w:cs="Calibri"/>
          <w:b/>
          <w:sz w:val="28"/>
          <w:szCs w:val="28"/>
        </w:rPr>
        <w:t xml:space="preserve"> </w:t>
      </w:r>
      <w:r w:rsidR="0097224F" w:rsidRPr="0097224F">
        <w:rPr>
          <w:rFonts w:ascii="Calibri" w:hAnsi="Calibri" w:cs="Calibri"/>
          <w:bCs/>
          <w:sz w:val="28"/>
          <w:szCs w:val="28"/>
        </w:rPr>
        <w:t xml:space="preserve">Learning Solutions </w:t>
      </w:r>
      <w:r w:rsidR="001C3980">
        <w:rPr>
          <w:rFonts w:ascii="Calibri" w:hAnsi="Calibri" w:cs="Calibri"/>
          <w:bCs/>
          <w:sz w:val="28"/>
          <w:szCs w:val="28"/>
        </w:rPr>
        <w:t>Program Officer</w:t>
      </w:r>
    </w:p>
    <w:p w14:paraId="7F82F202" w14:textId="77777777" w:rsidR="00047023" w:rsidRPr="00FE529E" w:rsidRDefault="00047023">
      <w:pPr>
        <w:rPr>
          <w:rFonts w:ascii="Calibri" w:hAnsi="Calibri" w:cs="Calibri"/>
          <w:b/>
          <w:bCs/>
          <w:sz w:val="22"/>
          <w:szCs w:val="22"/>
        </w:rPr>
      </w:pPr>
    </w:p>
    <w:p w14:paraId="2A003205" w14:textId="77777777" w:rsidR="0097224F" w:rsidRDefault="0097224F" w:rsidP="001A5AB4">
      <w:pPr>
        <w:rPr>
          <w:rFonts w:ascii="Calibri" w:hAnsi="Calibri" w:cs="Calibri"/>
          <w:sz w:val="22"/>
          <w:szCs w:val="22"/>
        </w:rPr>
      </w:pPr>
    </w:p>
    <w:p w14:paraId="484B4A5A" w14:textId="2D25C12A" w:rsidR="001A5AB4" w:rsidRPr="00217C32" w:rsidRDefault="0097224F" w:rsidP="001A5AB4">
      <w:pPr>
        <w:rPr>
          <w:rFonts w:ascii="Calibri" w:hAnsi="Calibri" w:cs="Calibri"/>
          <w:b/>
          <w:bCs/>
        </w:rPr>
      </w:pPr>
      <w:r w:rsidRPr="00217C32">
        <w:rPr>
          <w:rFonts w:ascii="Calibri" w:hAnsi="Calibri" w:cs="Calibri"/>
        </w:rPr>
        <w:t xml:space="preserve">WEV </w:t>
      </w:r>
      <w:r w:rsidR="001A5AB4" w:rsidRPr="00217C32">
        <w:rPr>
          <w:rFonts w:ascii="Calibri" w:hAnsi="Calibri" w:cs="Calibri"/>
        </w:rPr>
        <w:t xml:space="preserve">is seeking a full-time </w:t>
      </w:r>
      <w:r w:rsidRPr="00217C32">
        <w:rPr>
          <w:rFonts w:ascii="Calibri" w:hAnsi="Calibri" w:cs="Calibri"/>
        </w:rPr>
        <w:t xml:space="preserve">bilingual Learning Solutions </w:t>
      </w:r>
      <w:r w:rsidR="001A5AB4" w:rsidRPr="00217C32">
        <w:rPr>
          <w:rFonts w:ascii="Calibri" w:hAnsi="Calibri" w:cs="Calibri"/>
        </w:rPr>
        <w:t xml:space="preserve">Program Assistant </w:t>
      </w:r>
      <w:r w:rsidRPr="00217C32">
        <w:rPr>
          <w:rFonts w:ascii="Calibri" w:hAnsi="Calibri" w:cs="Calibri"/>
        </w:rPr>
        <w:t xml:space="preserve">to be </w:t>
      </w:r>
      <w:r w:rsidR="001A5AB4" w:rsidRPr="00217C32">
        <w:rPr>
          <w:rFonts w:ascii="Calibri" w:hAnsi="Calibri" w:cs="Calibri"/>
        </w:rPr>
        <w:t xml:space="preserve">based in </w:t>
      </w:r>
      <w:r w:rsidR="004A0B78" w:rsidRPr="00217C32">
        <w:rPr>
          <w:rFonts w:ascii="Calibri" w:hAnsi="Calibri" w:cs="Calibri"/>
        </w:rPr>
        <w:t>its</w:t>
      </w:r>
      <w:r w:rsidR="001A5AB4" w:rsidRPr="00217C32">
        <w:rPr>
          <w:rFonts w:ascii="Calibri" w:hAnsi="Calibri" w:cs="Calibri"/>
        </w:rPr>
        <w:t xml:space="preserve"> </w:t>
      </w:r>
      <w:r w:rsidR="00982385" w:rsidRPr="00217C32">
        <w:rPr>
          <w:rFonts w:ascii="Calibri" w:hAnsi="Calibri" w:cs="Calibri"/>
        </w:rPr>
        <w:t xml:space="preserve">Ventura </w:t>
      </w:r>
      <w:r w:rsidR="001A5AB4" w:rsidRPr="00217C32">
        <w:rPr>
          <w:rFonts w:ascii="Calibri" w:hAnsi="Calibri" w:cs="Calibri"/>
        </w:rPr>
        <w:t>office</w:t>
      </w:r>
      <w:r w:rsidRPr="00217C32">
        <w:rPr>
          <w:rFonts w:ascii="Calibri" w:hAnsi="Calibri" w:cs="Calibri"/>
        </w:rPr>
        <w:t xml:space="preserve"> (</w:t>
      </w:r>
      <w:r w:rsidRPr="00217C32">
        <w:rPr>
          <w:rFonts w:ascii="Calibri" w:hAnsi="Calibri" w:cs="Calibri"/>
          <w:i/>
          <w:iCs/>
        </w:rPr>
        <w:t>following removal of Covid-19 restrictions</w:t>
      </w:r>
      <w:r w:rsidRPr="00217C32">
        <w:rPr>
          <w:rFonts w:ascii="Calibri" w:hAnsi="Calibri" w:cs="Calibri"/>
        </w:rPr>
        <w:t>)</w:t>
      </w:r>
      <w:r w:rsidR="001A5AB4" w:rsidRPr="00217C32">
        <w:rPr>
          <w:rFonts w:ascii="Calibri" w:hAnsi="Calibri" w:cs="Calibri"/>
        </w:rPr>
        <w:t>.</w:t>
      </w:r>
      <w:r w:rsidR="004C678D" w:rsidRPr="00217C32">
        <w:rPr>
          <w:rFonts w:ascii="Calibri" w:hAnsi="Calibri" w:cs="Calibri"/>
        </w:rPr>
        <w:t xml:space="preserve"> </w:t>
      </w:r>
    </w:p>
    <w:p w14:paraId="14580C0B" w14:textId="77777777" w:rsidR="005E0485" w:rsidRPr="00FE529E" w:rsidRDefault="005E0485" w:rsidP="005E0485">
      <w:pPr>
        <w:ind w:left="2160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184952E" w14:textId="77777777" w:rsidR="004C678D" w:rsidRPr="00217C32" w:rsidRDefault="0038715C" w:rsidP="008F0492">
      <w:pPr>
        <w:rPr>
          <w:rFonts w:ascii="Calibri" w:hAnsi="Calibri" w:cs="Calibri"/>
          <w:b/>
          <w:bCs/>
        </w:rPr>
      </w:pPr>
      <w:r w:rsidRPr="00217C32">
        <w:rPr>
          <w:rFonts w:ascii="Calibri" w:hAnsi="Calibri" w:cs="Calibri"/>
          <w:b/>
          <w:bCs/>
        </w:rPr>
        <w:t>Position’s Purpose:</w:t>
      </w:r>
      <w:r w:rsidR="005E0485" w:rsidRPr="00217C32">
        <w:rPr>
          <w:rFonts w:ascii="Calibri" w:hAnsi="Calibri" w:cs="Calibri"/>
          <w:b/>
          <w:bCs/>
        </w:rPr>
        <w:t xml:space="preserve">  </w:t>
      </w:r>
    </w:p>
    <w:p w14:paraId="67FD8440" w14:textId="6F4CC627" w:rsidR="008F0492" w:rsidRPr="00217C32" w:rsidRDefault="004C678D" w:rsidP="008F0492">
      <w:pPr>
        <w:rPr>
          <w:rFonts w:ascii="Calibri" w:hAnsi="Calibri" w:cs="Calibri"/>
          <w:bCs/>
        </w:rPr>
      </w:pPr>
      <w:r w:rsidRPr="00217C32">
        <w:rPr>
          <w:rFonts w:ascii="Calibri" w:hAnsi="Calibri" w:cs="Calibri"/>
          <w:bCs/>
        </w:rPr>
        <w:t>The</w:t>
      </w:r>
      <w:r w:rsidR="00A31560" w:rsidRPr="00217C32">
        <w:rPr>
          <w:rFonts w:ascii="Calibri" w:hAnsi="Calibri" w:cs="Calibri"/>
          <w:bCs/>
        </w:rPr>
        <w:t xml:space="preserve"> bilingual (English/Spanish)</w:t>
      </w:r>
      <w:r w:rsidRPr="00217C32">
        <w:rPr>
          <w:rFonts w:ascii="Calibri" w:hAnsi="Calibri" w:cs="Calibri"/>
          <w:bCs/>
        </w:rPr>
        <w:t xml:space="preserve"> Learning Solutions Program Assistant is the first point of contact for clients and potential clients. As such, this individual must possess demonstrable customer service skills, be </w:t>
      </w:r>
      <w:r w:rsidR="00D22302" w:rsidRPr="00217C32">
        <w:rPr>
          <w:rFonts w:ascii="Calibri" w:hAnsi="Calibri" w:cs="Calibri"/>
          <w:bCs/>
        </w:rPr>
        <w:t>enthusias</w:t>
      </w:r>
      <w:r w:rsidRPr="00217C32">
        <w:rPr>
          <w:rFonts w:ascii="Calibri" w:hAnsi="Calibri" w:cs="Calibri"/>
          <w:bCs/>
        </w:rPr>
        <w:t xml:space="preserve">tic, warm, approachable, resourceful, and knowledgeable about WEV’s services.  </w:t>
      </w:r>
      <w:r w:rsidR="00D22302" w:rsidRPr="00217C32">
        <w:rPr>
          <w:rFonts w:ascii="Calibri" w:hAnsi="Calibri" w:cs="Calibri"/>
          <w:bCs/>
        </w:rPr>
        <w:t xml:space="preserve">The position </w:t>
      </w:r>
      <w:r w:rsidR="001C3980">
        <w:rPr>
          <w:rFonts w:ascii="Calibri" w:hAnsi="Calibri" w:cs="Calibri"/>
          <w:bCs/>
        </w:rPr>
        <w:t>introduces</w:t>
      </w:r>
      <w:r w:rsidR="00D22302" w:rsidRPr="00217C32">
        <w:rPr>
          <w:rFonts w:ascii="Calibri" w:hAnsi="Calibri" w:cs="Calibri"/>
          <w:bCs/>
        </w:rPr>
        <w:t xml:space="preserve"> members of the public </w:t>
      </w:r>
      <w:r w:rsidR="001C3980">
        <w:rPr>
          <w:rFonts w:ascii="Calibri" w:hAnsi="Calibri" w:cs="Calibri"/>
          <w:bCs/>
        </w:rPr>
        <w:t>to both</w:t>
      </w:r>
      <w:r w:rsidR="00D22302" w:rsidRPr="00217C32">
        <w:rPr>
          <w:rFonts w:ascii="Calibri" w:hAnsi="Calibri" w:cs="Calibri"/>
          <w:bCs/>
        </w:rPr>
        <w:t xml:space="preserve"> WEV</w:t>
      </w:r>
      <w:r w:rsidR="00DD437A" w:rsidRPr="00217C32">
        <w:rPr>
          <w:rFonts w:ascii="Calibri" w:hAnsi="Calibri" w:cs="Calibri"/>
          <w:bCs/>
        </w:rPr>
        <w:t xml:space="preserve"> and </w:t>
      </w:r>
      <w:r w:rsidR="001C3980">
        <w:rPr>
          <w:rFonts w:ascii="Calibri" w:hAnsi="Calibri" w:cs="Calibri"/>
          <w:bCs/>
        </w:rPr>
        <w:t xml:space="preserve">its role as a </w:t>
      </w:r>
      <w:r w:rsidR="00CA7B62">
        <w:rPr>
          <w:rFonts w:ascii="Calibri" w:hAnsi="Calibri" w:cs="Calibri"/>
          <w:bCs/>
        </w:rPr>
        <w:t xml:space="preserve">local </w:t>
      </w:r>
      <w:r w:rsidR="00D97359">
        <w:rPr>
          <w:rFonts w:ascii="Calibri" w:hAnsi="Calibri" w:cs="Calibri"/>
          <w:bCs/>
        </w:rPr>
        <w:t>Women’s Business Center (</w:t>
      </w:r>
      <w:r w:rsidR="00DD437A" w:rsidRPr="00217C32">
        <w:rPr>
          <w:rFonts w:ascii="Calibri" w:hAnsi="Calibri" w:cs="Calibri"/>
          <w:bCs/>
        </w:rPr>
        <w:t>WBC</w:t>
      </w:r>
      <w:r w:rsidR="00D97359">
        <w:rPr>
          <w:rFonts w:ascii="Calibri" w:hAnsi="Calibri" w:cs="Calibri"/>
          <w:bCs/>
        </w:rPr>
        <w:t>)</w:t>
      </w:r>
      <w:r w:rsidR="001C3980">
        <w:rPr>
          <w:rFonts w:ascii="Calibri" w:hAnsi="Calibri" w:cs="Calibri"/>
          <w:bCs/>
        </w:rPr>
        <w:t>. This is done</w:t>
      </w:r>
      <w:r w:rsidR="00D22302" w:rsidRPr="00217C32">
        <w:rPr>
          <w:rFonts w:ascii="Calibri" w:hAnsi="Calibri" w:cs="Calibri"/>
          <w:bCs/>
        </w:rPr>
        <w:t xml:space="preserve"> by </w:t>
      </w:r>
      <w:r w:rsidRPr="00217C32">
        <w:rPr>
          <w:rFonts w:ascii="Calibri" w:hAnsi="Calibri" w:cs="Calibri"/>
          <w:bCs/>
        </w:rPr>
        <w:t xml:space="preserve">responding to email and phone </w:t>
      </w:r>
      <w:r w:rsidR="001C3980" w:rsidRPr="00217C32">
        <w:rPr>
          <w:rFonts w:ascii="Calibri" w:hAnsi="Calibri" w:cs="Calibri"/>
          <w:bCs/>
        </w:rPr>
        <w:t>inquiries</w:t>
      </w:r>
      <w:r w:rsidR="001C3980">
        <w:rPr>
          <w:rFonts w:ascii="Calibri" w:hAnsi="Calibri" w:cs="Calibri"/>
          <w:bCs/>
        </w:rPr>
        <w:t xml:space="preserve"> and</w:t>
      </w:r>
      <w:r w:rsidRPr="00217C32">
        <w:rPr>
          <w:rFonts w:ascii="Calibri" w:hAnsi="Calibri" w:cs="Calibri"/>
          <w:bCs/>
        </w:rPr>
        <w:t xml:space="preserve"> providing appropriate guidance about WEV’s programs and other resources.</w:t>
      </w:r>
      <w:r w:rsidR="00D22302" w:rsidRPr="00217C32">
        <w:rPr>
          <w:rFonts w:ascii="Calibri" w:hAnsi="Calibri" w:cs="Calibri"/>
          <w:bCs/>
        </w:rPr>
        <w:t xml:space="preserve"> </w:t>
      </w:r>
      <w:r w:rsidRPr="00217C32">
        <w:rPr>
          <w:rFonts w:ascii="Calibri" w:hAnsi="Calibri" w:cs="Calibri"/>
          <w:bCs/>
        </w:rPr>
        <w:t>Both detail</w:t>
      </w:r>
      <w:r w:rsidR="004A0B78" w:rsidRPr="00217C32">
        <w:rPr>
          <w:rFonts w:ascii="Calibri" w:hAnsi="Calibri" w:cs="Calibri"/>
          <w:bCs/>
        </w:rPr>
        <w:t>-</w:t>
      </w:r>
      <w:r w:rsidRPr="00217C32">
        <w:rPr>
          <w:rFonts w:ascii="Calibri" w:hAnsi="Calibri" w:cs="Calibri"/>
          <w:bCs/>
        </w:rPr>
        <w:t xml:space="preserve"> and solution-oriented, </w:t>
      </w:r>
      <w:r w:rsidR="004A0B78" w:rsidRPr="00217C32">
        <w:rPr>
          <w:rFonts w:ascii="Calibri" w:hAnsi="Calibri" w:cs="Calibri"/>
          <w:bCs/>
        </w:rPr>
        <w:t>the Learning Solutions</w:t>
      </w:r>
      <w:r w:rsidRPr="00217C32">
        <w:rPr>
          <w:rFonts w:ascii="Calibri" w:hAnsi="Calibri" w:cs="Calibri"/>
          <w:bCs/>
        </w:rPr>
        <w:t xml:space="preserve"> </w:t>
      </w:r>
      <w:r w:rsidR="00D22302" w:rsidRPr="00217C32">
        <w:rPr>
          <w:rFonts w:ascii="Calibri" w:hAnsi="Calibri" w:cs="Calibri"/>
          <w:bCs/>
        </w:rPr>
        <w:t>Program Assistant</w:t>
      </w:r>
      <w:r w:rsidR="00E378CE" w:rsidRPr="00217C32">
        <w:rPr>
          <w:rFonts w:ascii="Calibri" w:hAnsi="Calibri" w:cs="Calibri"/>
          <w:bCs/>
        </w:rPr>
        <w:t xml:space="preserve"> handles p</w:t>
      </w:r>
      <w:r w:rsidR="005E0485" w:rsidRPr="00217C32">
        <w:rPr>
          <w:rFonts w:ascii="Calibri" w:hAnsi="Calibri" w:cs="Calibri"/>
          <w:bCs/>
        </w:rPr>
        <w:t>rogram data entry</w:t>
      </w:r>
      <w:r w:rsidR="00D97359">
        <w:rPr>
          <w:rFonts w:ascii="Calibri" w:hAnsi="Calibri" w:cs="Calibri"/>
          <w:bCs/>
        </w:rPr>
        <w:t xml:space="preserve"> to </w:t>
      </w:r>
      <w:r w:rsidR="00D22302" w:rsidRPr="00217C32">
        <w:rPr>
          <w:rFonts w:ascii="Calibri" w:hAnsi="Calibri" w:cs="Calibri"/>
          <w:bCs/>
        </w:rPr>
        <w:t>ensure that WEV meets its reporting requirements with accuracy. This position is responsible for front office administration</w:t>
      </w:r>
      <w:r w:rsidR="004A0B78" w:rsidRPr="00217C32">
        <w:rPr>
          <w:rFonts w:ascii="Calibri" w:hAnsi="Calibri" w:cs="Calibri"/>
          <w:bCs/>
        </w:rPr>
        <w:t xml:space="preserve"> and is a key member of the Learning Solutions program team.</w:t>
      </w:r>
      <w:r w:rsidR="008F0492" w:rsidRPr="00217C32">
        <w:rPr>
          <w:rFonts w:ascii="Calibri" w:hAnsi="Calibri" w:cs="Calibri"/>
          <w:bCs/>
        </w:rPr>
        <w:t xml:space="preserve"> </w:t>
      </w:r>
    </w:p>
    <w:p w14:paraId="3655A897" w14:textId="77777777" w:rsidR="00036F8B" w:rsidRPr="00217C32" w:rsidRDefault="00036F8B" w:rsidP="00852128">
      <w:pPr>
        <w:rPr>
          <w:rFonts w:ascii="Calibri" w:hAnsi="Calibri" w:cs="Calibri"/>
          <w:b/>
          <w:bCs/>
        </w:rPr>
      </w:pPr>
    </w:p>
    <w:p w14:paraId="1EFBA829" w14:textId="761B4873" w:rsidR="00852128" w:rsidRPr="00217C32" w:rsidRDefault="00852128" w:rsidP="00852128">
      <w:pPr>
        <w:rPr>
          <w:rFonts w:ascii="Calibri" w:hAnsi="Calibri" w:cs="Calibri"/>
          <w:bCs/>
          <w:i/>
        </w:rPr>
      </w:pPr>
      <w:r w:rsidRPr="00217C32">
        <w:rPr>
          <w:rFonts w:ascii="Calibri" w:hAnsi="Calibri" w:cs="Calibri"/>
          <w:b/>
          <w:bCs/>
        </w:rPr>
        <w:t xml:space="preserve">Primary Responsibilities: </w:t>
      </w:r>
      <w:r w:rsidRPr="00217C32">
        <w:rPr>
          <w:rFonts w:ascii="Calibri" w:hAnsi="Calibri" w:cs="Calibri"/>
          <w:bCs/>
          <w:i/>
        </w:rPr>
        <w:t xml:space="preserve">This list of duties and responsibilities is illustrative only of the tasks performed by this </w:t>
      </w:r>
      <w:r w:rsidR="004A0B78" w:rsidRPr="00217C32">
        <w:rPr>
          <w:rFonts w:ascii="Calibri" w:hAnsi="Calibri" w:cs="Calibri"/>
          <w:bCs/>
          <w:i/>
        </w:rPr>
        <w:t>position and</w:t>
      </w:r>
      <w:r w:rsidRPr="00217C32">
        <w:rPr>
          <w:rFonts w:ascii="Calibri" w:hAnsi="Calibri" w:cs="Calibri"/>
          <w:bCs/>
          <w:i/>
        </w:rPr>
        <w:t xml:space="preserve"> is not all-inclusive.</w:t>
      </w:r>
    </w:p>
    <w:p w14:paraId="06CC5F5E" w14:textId="531CB0CA" w:rsidR="00547B3A" w:rsidRPr="00217C32" w:rsidRDefault="00547B3A" w:rsidP="003C318F">
      <w:pPr>
        <w:rPr>
          <w:rFonts w:ascii="Calibri" w:hAnsi="Calibri" w:cs="Calibri"/>
          <w:b/>
          <w:bCs/>
        </w:rPr>
      </w:pPr>
    </w:p>
    <w:p w14:paraId="0EB7227B" w14:textId="428D4884" w:rsidR="004A0B78" w:rsidRPr="00217C32" w:rsidRDefault="004A0B78" w:rsidP="003C318F">
      <w:pPr>
        <w:rPr>
          <w:rFonts w:ascii="Calibri" w:hAnsi="Calibri" w:cs="Calibri"/>
          <w:b/>
          <w:bCs/>
        </w:rPr>
      </w:pPr>
      <w:r w:rsidRPr="00217C32">
        <w:rPr>
          <w:rFonts w:ascii="Calibri" w:hAnsi="Calibri" w:cs="Calibri"/>
          <w:b/>
          <w:bCs/>
        </w:rPr>
        <w:t>Direct Client Service</w:t>
      </w:r>
    </w:p>
    <w:p w14:paraId="06C495CC" w14:textId="77777777" w:rsidR="004A0B78" w:rsidRPr="00217C32" w:rsidRDefault="004A0B78" w:rsidP="004A0B78">
      <w:pPr>
        <w:numPr>
          <w:ilvl w:val="0"/>
          <w:numId w:val="30"/>
        </w:numPr>
        <w:rPr>
          <w:rFonts w:ascii="Calibri" w:hAnsi="Calibri"/>
          <w:bCs/>
        </w:rPr>
      </w:pPr>
      <w:r w:rsidRPr="00217C32">
        <w:rPr>
          <w:rFonts w:ascii="Calibri" w:hAnsi="Calibri"/>
          <w:bCs/>
        </w:rPr>
        <w:t>Supports WEV’s strong service culture through ongoing customer contact, quality customer care, and superior program knowledge.</w:t>
      </w:r>
    </w:p>
    <w:p w14:paraId="3EB363D0" w14:textId="2ED1DD9C" w:rsidR="004A0B78" w:rsidRPr="00217C32" w:rsidRDefault="004A0B78" w:rsidP="004A0B78">
      <w:pPr>
        <w:numPr>
          <w:ilvl w:val="0"/>
          <w:numId w:val="30"/>
        </w:numPr>
        <w:rPr>
          <w:rFonts w:ascii="Calibri" w:hAnsi="Calibri"/>
          <w:bCs/>
        </w:rPr>
      </w:pPr>
      <w:r w:rsidRPr="00217C32">
        <w:rPr>
          <w:rFonts w:ascii="Calibri" w:hAnsi="Calibri"/>
          <w:bCs/>
        </w:rPr>
        <w:t xml:space="preserve">Facilitates clients’ ongoing business education needs by providing referrals to WEV’s consulting and training programs, loan program, </w:t>
      </w:r>
      <w:r w:rsidR="001C3980">
        <w:rPr>
          <w:rFonts w:ascii="Calibri" w:hAnsi="Calibri"/>
          <w:bCs/>
        </w:rPr>
        <w:t>and</w:t>
      </w:r>
      <w:r w:rsidRPr="00217C32">
        <w:rPr>
          <w:rFonts w:ascii="Calibri" w:hAnsi="Calibri"/>
          <w:bCs/>
        </w:rPr>
        <w:t xml:space="preserve"> other business development resources as appropriate.</w:t>
      </w:r>
    </w:p>
    <w:p w14:paraId="69733FF6" w14:textId="5D561F43" w:rsidR="00D22302" w:rsidRPr="00217C32" w:rsidRDefault="00D22302" w:rsidP="00D22302">
      <w:pPr>
        <w:numPr>
          <w:ilvl w:val="0"/>
          <w:numId w:val="30"/>
        </w:numPr>
        <w:rPr>
          <w:rFonts w:ascii="Calibri" w:hAnsi="Calibri" w:cs="Calibri"/>
          <w:bCs/>
        </w:rPr>
      </w:pPr>
      <w:r w:rsidRPr="00217C32">
        <w:rPr>
          <w:rFonts w:ascii="Calibri" w:hAnsi="Calibri" w:cs="Calibri"/>
          <w:bCs/>
        </w:rPr>
        <w:t>Provides front line office reception (telephones, walk-</w:t>
      </w:r>
      <w:r w:rsidR="005B15DA" w:rsidRPr="00217C32">
        <w:rPr>
          <w:rFonts w:ascii="Calibri" w:hAnsi="Calibri" w:cs="Calibri"/>
          <w:bCs/>
        </w:rPr>
        <w:t>ins, mail, supplies, equipment)</w:t>
      </w:r>
      <w:r w:rsidR="00217C32">
        <w:rPr>
          <w:rFonts w:ascii="Calibri" w:hAnsi="Calibri" w:cs="Calibri"/>
          <w:bCs/>
        </w:rPr>
        <w:t>.</w:t>
      </w:r>
    </w:p>
    <w:p w14:paraId="7C53700F" w14:textId="4BFA26F4" w:rsidR="005B15DA" w:rsidRPr="00217C32" w:rsidRDefault="00D22302" w:rsidP="00D22302">
      <w:pPr>
        <w:numPr>
          <w:ilvl w:val="0"/>
          <w:numId w:val="30"/>
        </w:numPr>
        <w:rPr>
          <w:rFonts w:ascii="Calibri" w:hAnsi="Calibri" w:cs="Calibri"/>
          <w:bCs/>
        </w:rPr>
      </w:pPr>
      <w:r w:rsidRPr="00217C32">
        <w:rPr>
          <w:rFonts w:ascii="Calibri" w:hAnsi="Calibri" w:cs="Calibri"/>
          <w:bCs/>
        </w:rPr>
        <w:t>Offers high quality customer service to ensure positive client</w:t>
      </w:r>
      <w:r w:rsidR="00217C32">
        <w:rPr>
          <w:rFonts w:ascii="Calibri" w:hAnsi="Calibri" w:cs="Calibri"/>
          <w:bCs/>
        </w:rPr>
        <w:t>/stakeholder</w:t>
      </w:r>
      <w:r w:rsidR="005B15DA" w:rsidRPr="00217C32">
        <w:rPr>
          <w:rFonts w:ascii="Calibri" w:hAnsi="Calibri" w:cs="Calibri"/>
          <w:bCs/>
        </w:rPr>
        <w:t xml:space="preserve"> experiences</w:t>
      </w:r>
      <w:r w:rsidR="00217C32">
        <w:rPr>
          <w:rFonts w:ascii="Calibri" w:hAnsi="Calibri" w:cs="Calibri"/>
          <w:bCs/>
        </w:rPr>
        <w:t>.</w:t>
      </w:r>
    </w:p>
    <w:p w14:paraId="7360F97C" w14:textId="6C804D5B" w:rsidR="00F11E79" w:rsidRPr="00217C32" w:rsidRDefault="00F11E79" w:rsidP="005B15DA">
      <w:pPr>
        <w:numPr>
          <w:ilvl w:val="0"/>
          <w:numId w:val="30"/>
        </w:numPr>
        <w:rPr>
          <w:rFonts w:ascii="Calibri" w:hAnsi="Calibri" w:cs="Calibri"/>
          <w:bCs/>
        </w:rPr>
      </w:pPr>
      <w:r w:rsidRPr="00217C32">
        <w:rPr>
          <w:rFonts w:ascii="Calibri" w:hAnsi="Calibri" w:cs="Calibri"/>
          <w:bCs/>
        </w:rPr>
        <w:t>Collect</w:t>
      </w:r>
      <w:r w:rsidR="00217C32">
        <w:rPr>
          <w:rFonts w:ascii="Calibri" w:hAnsi="Calibri" w:cs="Calibri"/>
          <w:bCs/>
        </w:rPr>
        <w:t>s</w:t>
      </w:r>
      <w:r w:rsidRPr="00217C32">
        <w:rPr>
          <w:rFonts w:ascii="Calibri" w:hAnsi="Calibri" w:cs="Calibri"/>
          <w:bCs/>
        </w:rPr>
        <w:t xml:space="preserve"> and process</w:t>
      </w:r>
      <w:r w:rsidR="00217C32">
        <w:rPr>
          <w:rFonts w:ascii="Calibri" w:hAnsi="Calibri" w:cs="Calibri"/>
          <w:bCs/>
        </w:rPr>
        <w:t>es client</w:t>
      </w:r>
      <w:r w:rsidRPr="00217C32">
        <w:rPr>
          <w:rFonts w:ascii="Calibri" w:hAnsi="Calibri" w:cs="Calibri"/>
          <w:bCs/>
        </w:rPr>
        <w:t xml:space="preserve"> payments</w:t>
      </w:r>
      <w:r w:rsidR="00D97359">
        <w:rPr>
          <w:rFonts w:ascii="Calibri" w:hAnsi="Calibri" w:cs="Calibri"/>
          <w:bCs/>
        </w:rPr>
        <w:t xml:space="preserve"> and refunds</w:t>
      </w:r>
      <w:r w:rsidR="00217C32">
        <w:rPr>
          <w:rFonts w:ascii="Calibri" w:hAnsi="Calibri" w:cs="Calibri"/>
          <w:bCs/>
        </w:rPr>
        <w:t>.</w:t>
      </w:r>
    </w:p>
    <w:p w14:paraId="1355B356" w14:textId="77777777" w:rsidR="009F4B65" w:rsidRPr="00217C32" w:rsidRDefault="009F4B65" w:rsidP="009F4B65">
      <w:pPr>
        <w:ind w:left="360"/>
        <w:rPr>
          <w:rFonts w:ascii="Calibri" w:hAnsi="Calibri" w:cs="Calibri"/>
          <w:bCs/>
        </w:rPr>
      </w:pPr>
    </w:p>
    <w:p w14:paraId="0DA54AE7" w14:textId="28EF530D" w:rsidR="00040802" w:rsidRPr="00217C32" w:rsidRDefault="00040802" w:rsidP="00040802">
      <w:pPr>
        <w:rPr>
          <w:rFonts w:ascii="Calibri" w:hAnsi="Calibri" w:cs="Calibri"/>
          <w:b/>
          <w:bCs/>
        </w:rPr>
      </w:pPr>
      <w:r w:rsidRPr="00217C32">
        <w:rPr>
          <w:rFonts w:ascii="Calibri" w:hAnsi="Calibri" w:cs="Calibri"/>
          <w:b/>
          <w:bCs/>
        </w:rPr>
        <w:t xml:space="preserve">Data Entry </w:t>
      </w:r>
    </w:p>
    <w:p w14:paraId="662E3664" w14:textId="442F6DA2" w:rsidR="005B15DA" w:rsidRPr="00217C32" w:rsidRDefault="00D22302" w:rsidP="00D22302">
      <w:pPr>
        <w:numPr>
          <w:ilvl w:val="0"/>
          <w:numId w:val="30"/>
        </w:numPr>
        <w:rPr>
          <w:rFonts w:ascii="Calibri" w:hAnsi="Calibri" w:cs="Calibri"/>
          <w:bCs/>
        </w:rPr>
      </w:pPr>
      <w:r w:rsidRPr="00217C32">
        <w:rPr>
          <w:rFonts w:ascii="Calibri" w:hAnsi="Calibri" w:cs="Calibri"/>
          <w:bCs/>
        </w:rPr>
        <w:t xml:space="preserve">Responsible for all </w:t>
      </w:r>
      <w:r w:rsidR="00DD437A" w:rsidRPr="00217C32">
        <w:rPr>
          <w:rFonts w:ascii="Calibri" w:hAnsi="Calibri" w:cs="Calibri"/>
          <w:bCs/>
        </w:rPr>
        <w:t>program</w:t>
      </w:r>
      <w:r w:rsidRPr="00217C32">
        <w:rPr>
          <w:rFonts w:ascii="Calibri" w:hAnsi="Calibri" w:cs="Calibri"/>
          <w:bCs/>
        </w:rPr>
        <w:t xml:space="preserve"> data entry in keeping with strategic </w:t>
      </w:r>
      <w:r w:rsidR="005B15DA" w:rsidRPr="00217C32">
        <w:rPr>
          <w:rFonts w:ascii="Calibri" w:hAnsi="Calibri" w:cs="Calibri"/>
          <w:bCs/>
        </w:rPr>
        <w:t xml:space="preserve">goals to support </w:t>
      </w:r>
      <w:r w:rsidR="00217C32">
        <w:rPr>
          <w:rFonts w:ascii="Calibri" w:hAnsi="Calibri" w:cs="Calibri"/>
          <w:bCs/>
        </w:rPr>
        <w:t xml:space="preserve">grant and internal </w:t>
      </w:r>
      <w:r w:rsidR="005B15DA" w:rsidRPr="00217C32">
        <w:rPr>
          <w:rFonts w:ascii="Calibri" w:hAnsi="Calibri" w:cs="Calibri"/>
          <w:bCs/>
        </w:rPr>
        <w:t>reporting</w:t>
      </w:r>
      <w:r w:rsidR="00217C32">
        <w:rPr>
          <w:rFonts w:ascii="Calibri" w:hAnsi="Calibri" w:cs="Calibri"/>
          <w:bCs/>
        </w:rPr>
        <w:t>.</w:t>
      </w:r>
    </w:p>
    <w:p w14:paraId="65D757AA" w14:textId="33702BEF" w:rsidR="005B15DA" w:rsidRPr="00217C32" w:rsidRDefault="00D22302" w:rsidP="00D22302">
      <w:pPr>
        <w:numPr>
          <w:ilvl w:val="0"/>
          <w:numId w:val="30"/>
        </w:numPr>
        <w:rPr>
          <w:rFonts w:ascii="Calibri" w:hAnsi="Calibri" w:cs="Calibri"/>
          <w:bCs/>
        </w:rPr>
      </w:pPr>
      <w:r w:rsidRPr="00217C32">
        <w:rPr>
          <w:rFonts w:ascii="Calibri" w:hAnsi="Calibri" w:cs="Calibri"/>
          <w:bCs/>
        </w:rPr>
        <w:t xml:space="preserve">Works with </w:t>
      </w:r>
      <w:r w:rsidR="00DD437A" w:rsidRPr="00217C32">
        <w:rPr>
          <w:rFonts w:ascii="Calibri" w:hAnsi="Calibri" w:cs="Calibri"/>
          <w:bCs/>
        </w:rPr>
        <w:t>staff</w:t>
      </w:r>
      <w:r w:rsidRPr="00217C32">
        <w:rPr>
          <w:rFonts w:ascii="Calibri" w:hAnsi="Calibri" w:cs="Calibri"/>
          <w:bCs/>
        </w:rPr>
        <w:t xml:space="preserve"> to ensure all </w:t>
      </w:r>
      <w:r w:rsidR="00D97359">
        <w:rPr>
          <w:rFonts w:ascii="Calibri" w:hAnsi="Calibri" w:cs="Calibri"/>
          <w:bCs/>
        </w:rPr>
        <w:t xml:space="preserve">grant reporting </w:t>
      </w:r>
      <w:r w:rsidRPr="00217C32">
        <w:rPr>
          <w:rFonts w:ascii="Calibri" w:hAnsi="Calibri" w:cs="Calibri"/>
          <w:bCs/>
        </w:rPr>
        <w:t xml:space="preserve">documentation </w:t>
      </w:r>
      <w:r w:rsidR="005B15DA" w:rsidRPr="00217C32">
        <w:rPr>
          <w:rFonts w:ascii="Calibri" w:hAnsi="Calibri" w:cs="Calibri"/>
          <w:bCs/>
        </w:rPr>
        <w:t>is submitted in a timely manner</w:t>
      </w:r>
      <w:r w:rsidR="00217C32">
        <w:rPr>
          <w:rFonts w:ascii="Calibri" w:hAnsi="Calibri" w:cs="Calibri"/>
          <w:bCs/>
        </w:rPr>
        <w:t>.</w:t>
      </w:r>
    </w:p>
    <w:p w14:paraId="00B90F74" w14:textId="19CE8BD9" w:rsidR="00217C32" w:rsidRPr="00217C32" w:rsidRDefault="00D22302" w:rsidP="00217C32">
      <w:pPr>
        <w:numPr>
          <w:ilvl w:val="0"/>
          <w:numId w:val="30"/>
        </w:numPr>
        <w:rPr>
          <w:rFonts w:ascii="Calibri" w:hAnsi="Calibri" w:cs="Calibri"/>
          <w:bCs/>
        </w:rPr>
      </w:pPr>
      <w:r w:rsidRPr="00217C32">
        <w:rPr>
          <w:rFonts w:ascii="Calibri" w:hAnsi="Calibri" w:cs="Calibri"/>
          <w:bCs/>
        </w:rPr>
        <w:t xml:space="preserve">Maintains </w:t>
      </w:r>
      <w:r w:rsidR="00DD437A" w:rsidRPr="00217C32">
        <w:rPr>
          <w:rFonts w:ascii="Calibri" w:hAnsi="Calibri" w:cs="Calibri"/>
          <w:bCs/>
        </w:rPr>
        <w:t xml:space="preserve">WEV and WBC </w:t>
      </w:r>
      <w:r w:rsidRPr="00217C32">
        <w:rPr>
          <w:rFonts w:ascii="Calibri" w:hAnsi="Calibri" w:cs="Calibri"/>
          <w:bCs/>
        </w:rPr>
        <w:t>client and training</w:t>
      </w:r>
      <w:r w:rsidR="005B15DA" w:rsidRPr="00217C32">
        <w:rPr>
          <w:rFonts w:ascii="Calibri" w:hAnsi="Calibri" w:cs="Calibri"/>
          <w:bCs/>
        </w:rPr>
        <w:t xml:space="preserve"> files to back up data reported</w:t>
      </w:r>
      <w:r w:rsidRPr="00217C32">
        <w:rPr>
          <w:rFonts w:ascii="Calibri" w:hAnsi="Calibri" w:cs="Calibri"/>
          <w:bCs/>
        </w:rPr>
        <w:t xml:space="preserve"> </w:t>
      </w:r>
      <w:r w:rsidR="00217C32" w:rsidRPr="00217C32">
        <w:rPr>
          <w:rFonts w:ascii="Calibri" w:hAnsi="Calibri" w:cs="Calibri"/>
          <w:bCs/>
        </w:rPr>
        <w:t>(both physical and scanned documents)</w:t>
      </w:r>
      <w:r w:rsidR="00217C32">
        <w:rPr>
          <w:rFonts w:ascii="Calibri" w:hAnsi="Calibri" w:cs="Calibri"/>
          <w:bCs/>
        </w:rPr>
        <w:t>.</w:t>
      </w:r>
    </w:p>
    <w:p w14:paraId="5D53389F" w14:textId="6A8DB006" w:rsidR="00395097" w:rsidRPr="00217C32" w:rsidRDefault="00D97359" w:rsidP="008F0492">
      <w:pPr>
        <w:numPr>
          <w:ilvl w:val="0"/>
          <w:numId w:val="30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Conducts</w:t>
      </w:r>
      <w:r w:rsidRPr="00217C32">
        <w:rPr>
          <w:rFonts w:ascii="Calibri" w:hAnsi="Calibri" w:cs="Calibri"/>
          <w:bCs/>
        </w:rPr>
        <w:t xml:space="preserve"> </w:t>
      </w:r>
      <w:r w:rsidR="00395097" w:rsidRPr="00217C32">
        <w:rPr>
          <w:rFonts w:ascii="Calibri" w:hAnsi="Calibri" w:cs="Calibri"/>
          <w:bCs/>
        </w:rPr>
        <w:t>quality control of client files to ensure Program Coordinators are following enrollment requirements</w:t>
      </w:r>
      <w:r w:rsidR="00217C32">
        <w:rPr>
          <w:rFonts w:ascii="Calibri" w:hAnsi="Calibri" w:cs="Calibri"/>
          <w:bCs/>
        </w:rPr>
        <w:t>.</w:t>
      </w:r>
      <w:r w:rsidR="00395097" w:rsidRPr="00217C32">
        <w:rPr>
          <w:rFonts w:ascii="Calibri" w:hAnsi="Calibri" w:cs="Calibri"/>
          <w:bCs/>
        </w:rPr>
        <w:t xml:space="preserve"> </w:t>
      </w:r>
    </w:p>
    <w:p w14:paraId="4F38F683" w14:textId="77777777" w:rsidR="008F0492" w:rsidRPr="00217C32" w:rsidRDefault="008F0492" w:rsidP="008F0492">
      <w:pPr>
        <w:rPr>
          <w:rFonts w:ascii="Calibri" w:hAnsi="Calibri" w:cs="Calibri"/>
          <w:bCs/>
        </w:rPr>
      </w:pPr>
    </w:p>
    <w:p w14:paraId="55A45CF4" w14:textId="2662A382" w:rsidR="006B78F2" w:rsidRPr="00217C32" w:rsidRDefault="006B78F2" w:rsidP="006B78F2">
      <w:pPr>
        <w:pStyle w:val="NoSpacing"/>
        <w:rPr>
          <w:rFonts w:ascii="Calibri" w:hAnsi="Calibri" w:cs="Calibri"/>
          <w:b/>
          <w:sz w:val="24"/>
          <w:szCs w:val="24"/>
        </w:rPr>
      </w:pPr>
      <w:r w:rsidRPr="00217C32">
        <w:rPr>
          <w:rFonts w:ascii="Calibri" w:hAnsi="Calibri" w:cs="Calibri"/>
          <w:b/>
          <w:sz w:val="24"/>
          <w:szCs w:val="24"/>
        </w:rPr>
        <w:t>Performance and Success Measures:</w:t>
      </w:r>
    </w:p>
    <w:p w14:paraId="636007DA" w14:textId="13D8B85D" w:rsidR="004A0B78" w:rsidRPr="00217C32" w:rsidRDefault="004A0B78" w:rsidP="004A0B78">
      <w:pPr>
        <w:pStyle w:val="NoSpacing"/>
        <w:numPr>
          <w:ilvl w:val="0"/>
          <w:numId w:val="33"/>
        </w:numPr>
        <w:ind w:left="360"/>
        <w:rPr>
          <w:rFonts w:ascii="Calibri" w:hAnsi="Calibri" w:cs="Calibri"/>
          <w:bCs/>
          <w:sz w:val="24"/>
          <w:szCs w:val="24"/>
        </w:rPr>
      </w:pPr>
      <w:r w:rsidRPr="00217C32">
        <w:rPr>
          <w:rFonts w:ascii="Calibri" w:hAnsi="Calibri" w:cs="Calibri"/>
          <w:bCs/>
          <w:sz w:val="24"/>
          <w:szCs w:val="24"/>
        </w:rPr>
        <w:t>Efficient</w:t>
      </w:r>
      <w:r w:rsidR="00D97359">
        <w:rPr>
          <w:rFonts w:ascii="Calibri" w:hAnsi="Calibri" w:cs="Calibri"/>
          <w:bCs/>
          <w:sz w:val="24"/>
          <w:szCs w:val="24"/>
        </w:rPr>
        <w:t>, friendly,</w:t>
      </w:r>
      <w:r w:rsidRPr="00217C32">
        <w:rPr>
          <w:rFonts w:ascii="Calibri" w:hAnsi="Calibri" w:cs="Calibri"/>
          <w:bCs/>
          <w:sz w:val="24"/>
          <w:szCs w:val="24"/>
        </w:rPr>
        <w:t xml:space="preserve"> and supportive interactions with clients</w:t>
      </w:r>
      <w:r w:rsidR="00217C32">
        <w:rPr>
          <w:rFonts w:ascii="Calibri" w:hAnsi="Calibri" w:cs="Calibri"/>
          <w:bCs/>
          <w:sz w:val="24"/>
          <w:szCs w:val="24"/>
        </w:rPr>
        <w:t>.</w:t>
      </w:r>
      <w:r w:rsidRPr="00217C32">
        <w:rPr>
          <w:rFonts w:ascii="Calibri" w:hAnsi="Calibri" w:cs="Calibri"/>
          <w:bCs/>
          <w:sz w:val="24"/>
          <w:szCs w:val="24"/>
        </w:rPr>
        <w:t xml:space="preserve"> </w:t>
      </w:r>
    </w:p>
    <w:p w14:paraId="1E200173" w14:textId="7BC637F6" w:rsidR="006B78F2" w:rsidRPr="00217C32" w:rsidRDefault="006B78F2" w:rsidP="006B78F2">
      <w:pPr>
        <w:pStyle w:val="NoSpacing"/>
        <w:numPr>
          <w:ilvl w:val="0"/>
          <w:numId w:val="33"/>
        </w:numPr>
        <w:ind w:left="360"/>
        <w:rPr>
          <w:rFonts w:ascii="Calibri" w:hAnsi="Calibri" w:cs="Calibri"/>
          <w:bCs/>
          <w:sz w:val="24"/>
          <w:szCs w:val="24"/>
        </w:rPr>
      </w:pPr>
      <w:r w:rsidRPr="00217C32">
        <w:rPr>
          <w:rFonts w:ascii="Calibri" w:hAnsi="Calibri" w:cs="Calibri"/>
          <w:bCs/>
          <w:sz w:val="24"/>
          <w:szCs w:val="24"/>
        </w:rPr>
        <w:lastRenderedPageBreak/>
        <w:t>Success in supporting management</w:t>
      </w:r>
      <w:r w:rsidR="004A0B78" w:rsidRPr="00217C32">
        <w:rPr>
          <w:rFonts w:ascii="Calibri" w:hAnsi="Calibri" w:cs="Calibri"/>
          <w:bCs/>
          <w:sz w:val="24"/>
          <w:szCs w:val="24"/>
        </w:rPr>
        <w:t xml:space="preserve"> and other members of Learning Solutions program team</w:t>
      </w:r>
      <w:r w:rsidR="00217C32">
        <w:rPr>
          <w:rFonts w:ascii="Calibri" w:hAnsi="Calibri" w:cs="Calibri"/>
          <w:bCs/>
          <w:sz w:val="24"/>
          <w:szCs w:val="24"/>
        </w:rPr>
        <w:t>.</w:t>
      </w:r>
    </w:p>
    <w:p w14:paraId="1D8ED523" w14:textId="7E5DC276" w:rsidR="006B78F2" w:rsidRPr="00217C32" w:rsidRDefault="006B78F2" w:rsidP="006B78F2">
      <w:pPr>
        <w:pStyle w:val="NoSpacing"/>
        <w:numPr>
          <w:ilvl w:val="0"/>
          <w:numId w:val="33"/>
        </w:numPr>
        <w:ind w:left="360"/>
        <w:rPr>
          <w:rFonts w:ascii="Calibri" w:hAnsi="Calibri" w:cs="Calibri"/>
          <w:bCs/>
          <w:sz w:val="24"/>
          <w:szCs w:val="24"/>
        </w:rPr>
      </w:pPr>
      <w:r w:rsidRPr="00217C32">
        <w:rPr>
          <w:rFonts w:ascii="Calibri" w:hAnsi="Calibri" w:cs="Calibri"/>
          <w:bCs/>
          <w:sz w:val="24"/>
          <w:szCs w:val="24"/>
        </w:rPr>
        <w:t>Professionalism and quality of work</w:t>
      </w:r>
      <w:r w:rsidR="00217C32">
        <w:rPr>
          <w:rFonts w:ascii="Calibri" w:hAnsi="Calibri" w:cs="Calibri"/>
          <w:bCs/>
          <w:sz w:val="24"/>
          <w:szCs w:val="24"/>
        </w:rPr>
        <w:t>.</w:t>
      </w:r>
    </w:p>
    <w:p w14:paraId="2E97C8B7" w14:textId="6DFA30DC" w:rsidR="006B78F2" w:rsidRPr="00217C32" w:rsidRDefault="006B78F2" w:rsidP="006B78F2">
      <w:pPr>
        <w:pStyle w:val="NoSpacing"/>
        <w:numPr>
          <w:ilvl w:val="0"/>
          <w:numId w:val="33"/>
        </w:numPr>
        <w:ind w:left="360"/>
        <w:rPr>
          <w:rFonts w:ascii="Calibri" w:hAnsi="Calibri" w:cs="Calibri"/>
          <w:bCs/>
          <w:sz w:val="24"/>
          <w:szCs w:val="24"/>
        </w:rPr>
      </w:pPr>
      <w:r w:rsidRPr="00217C32">
        <w:rPr>
          <w:rFonts w:ascii="Calibri" w:hAnsi="Calibri" w:cs="Calibri"/>
          <w:bCs/>
          <w:sz w:val="24"/>
          <w:szCs w:val="24"/>
        </w:rPr>
        <w:t>Accuracy of data entry and record management</w:t>
      </w:r>
      <w:r w:rsidR="00217C32">
        <w:rPr>
          <w:rFonts w:ascii="Calibri" w:hAnsi="Calibri" w:cs="Calibri"/>
          <w:bCs/>
          <w:sz w:val="24"/>
          <w:szCs w:val="24"/>
        </w:rPr>
        <w:t>.</w:t>
      </w:r>
      <w:r w:rsidRPr="00217C32">
        <w:rPr>
          <w:rFonts w:ascii="Calibri" w:hAnsi="Calibri" w:cs="Calibri"/>
          <w:bCs/>
          <w:sz w:val="24"/>
          <w:szCs w:val="24"/>
        </w:rPr>
        <w:t xml:space="preserve"> </w:t>
      </w:r>
    </w:p>
    <w:p w14:paraId="0FFBDCCA" w14:textId="32315BD6" w:rsidR="006B78F2" w:rsidRPr="00217C32" w:rsidRDefault="006B78F2" w:rsidP="006B78F2">
      <w:pPr>
        <w:pStyle w:val="NoSpacing"/>
        <w:numPr>
          <w:ilvl w:val="0"/>
          <w:numId w:val="33"/>
        </w:numPr>
        <w:ind w:left="360"/>
        <w:rPr>
          <w:rFonts w:ascii="Calibri" w:hAnsi="Calibri" w:cs="Calibri"/>
          <w:bCs/>
          <w:sz w:val="24"/>
          <w:szCs w:val="24"/>
        </w:rPr>
      </w:pPr>
      <w:r w:rsidRPr="00217C32">
        <w:rPr>
          <w:rFonts w:ascii="Calibri" w:hAnsi="Calibri" w:cs="Calibri"/>
          <w:bCs/>
          <w:sz w:val="24"/>
          <w:szCs w:val="24"/>
        </w:rPr>
        <w:t>Engagement with WEV’s mission</w:t>
      </w:r>
      <w:r w:rsidR="00217C32">
        <w:rPr>
          <w:rFonts w:ascii="Calibri" w:hAnsi="Calibri" w:cs="Calibri"/>
          <w:bCs/>
          <w:sz w:val="24"/>
          <w:szCs w:val="24"/>
        </w:rPr>
        <w:t>.</w:t>
      </w:r>
    </w:p>
    <w:p w14:paraId="0852B3A5" w14:textId="77777777" w:rsidR="004A0B78" w:rsidRPr="00217C32" w:rsidRDefault="004A0B78">
      <w:pPr>
        <w:rPr>
          <w:rFonts w:ascii="Calibri" w:hAnsi="Calibri" w:cs="Calibri"/>
          <w:b/>
        </w:rPr>
      </w:pPr>
    </w:p>
    <w:p w14:paraId="79133667" w14:textId="0FB75C0A" w:rsidR="00E47A92" w:rsidRPr="00217C32" w:rsidRDefault="00D8414B">
      <w:pPr>
        <w:rPr>
          <w:rFonts w:ascii="Calibri" w:hAnsi="Calibri" w:cs="Calibri"/>
          <w:b/>
        </w:rPr>
      </w:pPr>
      <w:r w:rsidRPr="00217C32">
        <w:rPr>
          <w:rFonts w:ascii="Calibri" w:hAnsi="Calibri" w:cs="Calibri"/>
          <w:b/>
        </w:rPr>
        <w:t xml:space="preserve">Required </w:t>
      </w:r>
      <w:r w:rsidR="0064529E" w:rsidRPr="00217C32">
        <w:rPr>
          <w:rFonts w:ascii="Calibri" w:hAnsi="Calibri" w:cs="Calibri"/>
          <w:b/>
        </w:rPr>
        <w:t>Skills &amp; Qualifications:</w:t>
      </w:r>
    </w:p>
    <w:p w14:paraId="08925357" w14:textId="2A9CFA95" w:rsidR="004A0B78" w:rsidRPr="004A0B78" w:rsidRDefault="004A0B78" w:rsidP="004A0B78">
      <w:pPr>
        <w:numPr>
          <w:ilvl w:val="0"/>
          <w:numId w:val="42"/>
        </w:numPr>
        <w:rPr>
          <w:rFonts w:ascii="Calibri" w:hAnsi="Calibri" w:cs="Calibri"/>
          <w:bCs/>
        </w:rPr>
      </w:pPr>
      <w:r w:rsidRPr="004A0B78">
        <w:rPr>
          <w:rFonts w:ascii="Calibri" w:hAnsi="Calibri" w:cs="Calibri"/>
          <w:bCs/>
        </w:rPr>
        <w:t>Bilingual with oral and written proficiency in English and Spanish</w:t>
      </w:r>
      <w:r w:rsidR="00217C32">
        <w:rPr>
          <w:rFonts w:ascii="Calibri" w:hAnsi="Calibri" w:cs="Calibri"/>
          <w:bCs/>
        </w:rPr>
        <w:t>.</w:t>
      </w:r>
      <w:r w:rsidRPr="004A0B78">
        <w:rPr>
          <w:rFonts w:ascii="Calibri" w:hAnsi="Calibri" w:cs="Calibri"/>
          <w:bCs/>
        </w:rPr>
        <w:t xml:space="preserve"> </w:t>
      </w:r>
    </w:p>
    <w:p w14:paraId="7DB8B8A2" w14:textId="7C25963B" w:rsidR="004A0B78" w:rsidRPr="004A0B78" w:rsidRDefault="004A0B78" w:rsidP="004A0B78">
      <w:pPr>
        <w:numPr>
          <w:ilvl w:val="0"/>
          <w:numId w:val="42"/>
        </w:numPr>
        <w:rPr>
          <w:rFonts w:ascii="Calibri" w:hAnsi="Calibri" w:cs="Calibri"/>
          <w:bCs/>
        </w:rPr>
      </w:pPr>
      <w:r w:rsidRPr="004A0B78">
        <w:rPr>
          <w:rFonts w:ascii="Calibri" w:hAnsi="Calibri" w:cs="Calibri"/>
          <w:bCs/>
        </w:rPr>
        <w:t>Demonstrated customer service skills including patience</w:t>
      </w:r>
      <w:r>
        <w:rPr>
          <w:rFonts w:ascii="Calibri" w:hAnsi="Calibri" w:cs="Calibri"/>
          <w:bCs/>
        </w:rPr>
        <w:t>, thoroughness</w:t>
      </w:r>
      <w:r w:rsidR="00D97359">
        <w:rPr>
          <w:rFonts w:ascii="Calibri" w:hAnsi="Calibri" w:cs="Calibri"/>
          <w:bCs/>
        </w:rPr>
        <w:t>,</w:t>
      </w:r>
      <w:r w:rsidRPr="004A0B78">
        <w:rPr>
          <w:rFonts w:ascii="Calibri" w:hAnsi="Calibri" w:cs="Calibri"/>
          <w:bCs/>
        </w:rPr>
        <w:t xml:space="preserve"> and professionalism in telephone and email correspondence</w:t>
      </w:r>
      <w:r w:rsidR="00217C32">
        <w:rPr>
          <w:rFonts w:ascii="Calibri" w:hAnsi="Calibri" w:cs="Calibri"/>
          <w:bCs/>
        </w:rPr>
        <w:t>.</w:t>
      </w:r>
    </w:p>
    <w:p w14:paraId="5B148D8B" w14:textId="58A6BDA8" w:rsidR="004A0B78" w:rsidRPr="00AC4D42" w:rsidRDefault="004A0B78" w:rsidP="004A0B78">
      <w:pPr>
        <w:numPr>
          <w:ilvl w:val="0"/>
          <w:numId w:val="8"/>
        </w:numPr>
        <w:tabs>
          <w:tab w:val="num" w:pos="720"/>
        </w:tabs>
        <w:ind w:left="720"/>
        <w:rPr>
          <w:rFonts w:ascii="Calibri" w:hAnsi="Calibri"/>
          <w:bCs/>
        </w:rPr>
      </w:pPr>
      <w:r>
        <w:rPr>
          <w:rFonts w:ascii="Calibri" w:hAnsi="Calibri"/>
          <w:bCs/>
        </w:rPr>
        <w:t>Highly motivated, energetic, in alignment with WEV’s mission, d</w:t>
      </w:r>
      <w:r w:rsidRPr="00AC4D42">
        <w:rPr>
          <w:rFonts w:ascii="Calibri" w:hAnsi="Calibri"/>
          <w:bCs/>
        </w:rPr>
        <w:t>ed</w:t>
      </w:r>
      <w:r>
        <w:rPr>
          <w:rFonts w:ascii="Calibri" w:hAnsi="Calibri"/>
          <w:bCs/>
        </w:rPr>
        <w:t>icated</w:t>
      </w:r>
      <w:r w:rsidRPr="00AC4D42">
        <w:rPr>
          <w:rFonts w:ascii="Calibri" w:hAnsi="Calibri"/>
          <w:bCs/>
        </w:rPr>
        <w:t xml:space="preserve"> to WEV’s </w:t>
      </w:r>
      <w:r>
        <w:rPr>
          <w:rFonts w:ascii="Calibri" w:hAnsi="Calibri"/>
          <w:bCs/>
        </w:rPr>
        <w:t>clients,</w:t>
      </w:r>
      <w:r w:rsidRPr="00AC4D42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and the achievement of WEV’s strategic goals.</w:t>
      </w:r>
    </w:p>
    <w:p w14:paraId="3E86F7D2" w14:textId="73529899" w:rsidR="004A0B78" w:rsidRDefault="004A0B78" w:rsidP="004A0B78">
      <w:pPr>
        <w:numPr>
          <w:ilvl w:val="0"/>
          <w:numId w:val="8"/>
        </w:numPr>
        <w:ind w:left="720"/>
        <w:rPr>
          <w:rFonts w:ascii="Calibri" w:hAnsi="Calibri"/>
        </w:rPr>
      </w:pPr>
      <w:r>
        <w:rPr>
          <w:rFonts w:ascii="Calibri" w:hAnsi="Calibri"/>
        </w:rPr>
        <w:t>Effective communication skills</w:t>
      </w:r>
      <w:r w:rsidR="00D9735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and comfortable working one-on-one with clients. </w:t>
      </w:r>
    </w:p>
    <w:p w14:paraId="7384FCD4" w14:textId="7F8C0339" w:rsidR="00D97359" w:rsidRPr="00664CAE" w:rsidRDefault="00D97359" w:rsidP="004A0B78">
      <w:pPr>
        <w:numPr>
          <w:ilvl w:val="0"/>
          <w:numId w:val="8"/>
        </w:numPr>
        <w:ind w:left="720"/>
        <w:rPr>
          <w:rFonts w:ascii="Calibri" w:hAnsi="Calibri"/>
        </w:rPr>
      </w:pPr>
      <w:r>
        <w:rPr>
          <w:rFonts w:ascii="Calibri" w:hAnsi="Calibri"/>
        </w:rPr>
        <w:t>Strong writing skills with the ability to convey messages with clarity and ease.</w:t>
      </w:r>
    </w:p>
    <w:p w14:paraId="5ADE0376" w14:textId="25B942D8" w:rsidR="004A0B78" w:rsidRDefault="004A0B78" w:rsidP="004A0B78">
      <w:pPr>
        <w:numPr>
          <w:ilvl w:val="0"/>
          <w:numId w:val="8"/>
        </w:numPr>
        <w:ind w:left="720"/>
        <w:rPr>
          <w:rFonts w:ascii="Calibri" w:hAnsi="Calibri"/>
        </w:rPr>
      </w:pPr>
      <w:r w:rsidRPr="00AC4D42">
        <w:rPr>
          <w:rFonts w:ascii="Calibri" w:hAnsi="Calibri"/>
        </w:rPr>
        <w:t>Ability to drive results through cooperation</w:t>
      </w:r>
      <w:r w:rsidR="007808C1">
        <w:rPr>
          <w:rFonts w:ascii="Calibri" w:hAnsi="Calibri"/>
        </w:rPr>
        <w:t xml:space="preserve"> </w:t>
      </w:r>
      <w:r w:rsidR="001C3980">
        <w:rPr>
          <w:rFonts w:ascii="Calibri" w:hAnsi="Calibri"/>
        </w:rPr>
        <w:t xml:space="preserve">and </w:t>
      </w:r>
      <w:r w:rsidRPr="00AC4D42">
        <w:rPr>
          <w:rFonts w:ascii="Calibri" w:hAnsi="Calibri"/>
        </w:rPr>
        <w:t xml:space="preserve">collaboration, under minimal supervision, </w:t>
      </w:r>
      <w:r w:rsidR="007808C1">
        <w:rPr>
          <w:rFonts w:ascii="Calibri" w:hAnsi="Calibri"/>
        </w:rPr>
        <w:t xml:space="preserve">and </w:t>
      </w:r>
      <w:r w:rsidRPr="00AC4D42">
        <w:rPr>
          <w:rFonts w:ascii="Calibri" w:hAnsi="Calibri"/>
        </w:rPr>
        <w:t xml:space="preserve">with </w:t>
      </w:r>
      <w:r w:rsidR="007808C1">
        <w:rPr>
          <w:rFonts w:ascii="Calibri" w:hAnsi="Calibri"/>
        </w:rPr>
        <w:t xml:space="preserve">a </w:t>
      </w:r>
      <w:r w:rsidRPr="00AC4D42">
        <w:rPr>
          <w:rFonts w:ascii="Calibri" w:hAnsi="Calibri"/>
        </w:rPr>
        <w:t>strong attention to detail and accuracy</w:t>
      </w:r>
      <w:r>
        <w:rPr>
          <w:rFonts w:ascii="Calibri" w:hAnsi="Calibri"/>
        </w:rPr>
        <w:t>.</w:t>
      </w:r>
    </w:p>
    <w:p w14:paraId="1237AD59" w14:textId="7499A5D6" w:rsidR="004A0B78" w:rsidRPr="00AC4D42" w:rsidRDefault="004A0B78" w:rsidP="004A0B78">
      <w:pPr>
        <w:numPr>
          <w:ilvl w:val="0"/>
          <w:numId w:val="8"/>
        </w:numPr>
        <w:ind w:left="720"/>
        <w:rPr>
          <w:rFonts w:ascii="Calibri" w:hAnsi="Calibri"/>
          <w:bCs/>
        </w:rPr>
      </w:pPr>
      <w:r>
        <w:rPr>
          <w:rFonts w:ascii="Calibri" w:hAnsi="Calibri"/>
          <w:bCs/>
        </w:rPr>
        <w:t>Demonstrated</w:t>
      </w:r>
      <w:r w:rsidRPr="00AC4D42">
        <w:rPr>
          <w:rFonts w:ascii="Calibri" w:hAnsi="Calibri"/>
          <w:bCs/>
        </w:rPr>
        <w:t xml:space="preserve"> capacity to work in </w:t>
      </w:r>
      <w:r w:rsidR="007808C1">
        <w:rPr>
          <w:rFonts w:ascii="Calibri" w:hAnsi="Calibri"/>
          <w:bCs/>
        </w:rPr>
        <w:t xml:space="preserve">a </w:t>
      </w:r>
      <w:r w:rsidRPr="00AC4D42">
        <w:rPr>
          <w:rFonts w:ascii="Calibri" w:hAnsi="Calibri"/>
          <w:bCs/>
        </w:rPr>
        <w:t>highly organized manner both individually and in collaborative work settings</w:t>
      </w:r>
      <w:r>
        <w:rPr>
          <w:rFonts w:ascii="Calibri" w:hAnsi="Calibri"/>
          <w:bCs/>
        </w:rPr>
        <w:t>.</w:t>
      </w:r>
    </w:p>
    <w:p w14:paraId="7D01DCE3" w14:textId="77777777" w:rsidR="004A0B78" w:rsidRDefault="004A0B78" w:rsidP="004A0B78">
      <w:pPr>
        <w:numPr>
          <w:ilvl w:val="0"/>
          <w:numId w:val="8"/>
        </w:numPr>
        <w:ind w:left="720"/>
        <w:rPr>
          <w:rFonts w:ascii="Calibri" w:hAnsi="Calibri"/>
        </w:rPr>
      </w:pPr>
      <w:r w:rsidRPr="00AC4D42">
        <w:rPr>
          <w:rFonts w:ascii="Calibri" w:hAnsi="Calibri"/>
        </w:rPr>
        <w:t>Ability to establish and maintain professional relationships with external stakeholders and co-workers of varying social and cultural backgrounds at all levels</w:t>
      </w:r>
      <w:r>
        <w:rPr>
          <w:rFonts w:ascii="Calibri" w:hAnsi="Calibri"/>
        </w:rPr>
        <w:t>.</w:t>
      </w:r>
    </w:p>
    <w:p w14:paraId="4B83DB16" w14:textId="501F0DCB" w:rsidR="004A0B78" w:rsidRPr="00AC4D42" w:rsidRDefault="004A0B78" w:rsidP="004A0B78">
      <w:pPr>
        <w:numPr>
          <w:ilvl w:val="0"/>
          <w:numId w:val="8"/>
        </w:numPr>
        <w:ind w:left="720"/>
        <w:rPr>
          <w:rFonts w:ascii="Calibri" w:hAnsi="Calibri"/>
        </w:rPr>
      </w:pPr>
      <w:r w:rsidRPr="00AC3AB5">
        <w:rPr>
          <w:rFonts w:asciiTheme="minorHAnsi" w:hAnsiTheme="minorHAnsi"/>
        </w:rPr>
        <w:t xml:space="preserve">Proficiency with Microsoft Office </w:t>
      </w:r>
      <w:r>
        <w:rPr>
          <w:rFonts w:asciiTheme="minorHAnsi" w:hAnsiTheme="minorHAnsi"/>
        </w:rPr>
        <w:t>S</w:t>
      </w:r>
      <w:r w:rsidRPr="00AC3AB5">
        <w:rPr>
          <w:rFonts w:asciiTheme="minorHAnsi" w:hAnsiTheme="minorHAnsi"/>
        </w:rPr>
        <w:t>uite</w:t>
      </w:r>
      <w:r>
        <w:rPr>
          <w:rFonts w:asciiTheme="minorHAnsi" w:hAnsiTheme="minorHAnsi"/>
        </w:rPr>
        <w:t>/Office 365 and core office equipment.</w:t>
      </w:r>
    </w:p>
    <w:p w14:paraId="1C78C71E" w14:textId="77777777" w:rsidR="004A0B78" w:rsidRPr="00AC4D42" w:rsidRDefault="004A0B78" w:rsidP="004A0B78">
      <w:pPr>
        <w:numPr>
          <w:ilvl w:val="0"/>
          <w:numId w:val="8"/>
        </w:numPr>
        <w:ind w:left="720"/>
        <w:rPr>
          <w:rFonts w:ascii="Calibri" w:hAnsi="Calibri"/>
        </w:rPr>
      </w:pPr>
      <w:r w:rsidRPr="00AC4D42">
        <w:rPr>
          <w:rFonts w:ascii="Calibri" w:hAnsi="Calibri"/>
        </w:rPr>
        <w:t xml:space="preserve">Entrepreneurial </w:t>
      </w:r>
      <w:r>
        <w:rPr>
          <w:rFonts w:ascii="Calibri" w:hAnsi="Calibri"/>
        </w:rPr>
        <w:t>mindset.</w:t>
      </w:r>
    </w:p>
    <w:p w14:paraId="607B817E" w14:textId="0E404CDE" w:rsidR="004A0B78" w:rsidRPr="00AD1433" w:rsidRDefault="004A0B78" w:rsidP="004A0B78">
      <w:pPr>
        <w:numPr>
          <w:ilvl w:val="0"/>
          <w:numId w:val="41"/>
        </w:numPr>
        <w:ind w:left="720"/>
        <w:rPr>
          <w:rFonts w:asciiTheme="minorHAnsi" w:hAnsiTheme="minorHAnsi" w:cstheme="minorHAnsi"/>
          <w:bCs/>
        </w:rPr>
      </w:pPr>
      <w:r w:rsidRPr="00AD1433">
        <w:rPr>
          <w:rFonts w:asciiTheme="minorHAnsi" w:hAnsiTheme="minorHAnsi" w:cstheme="minorHAnsi"/>
          <w:bCs/>
        </w:rPr>
        <w:t xml:space="preserve">Ability to travel for regional outreach and </w:t>
      </w:r>
      <w:proofErr w:type="gramStart"/>
      <w:r w:rsidRPr="00AD1433">
        <w:rPr>
          <w:rFonts w:asciiTheme="minorHAnsi" w:hAnsiTheme="minorHAnsi" w:cstheme="minorHAnsi"/>
          <w:bCs/>
        </w:rPr>
        <w:t>meetings</w:t>
      </w:r>
      <w:proofErr w:type="gramEnd"/>
      <w:r w:rsidRPr="00AD1433">
        <w:rPr>
          <w:rFonts w:asciiTheme="minorHAnsi" w:hAnsiTheme="minorHAnsi" w:cstheme="minorHAnsi"/>
          <w:bCs/>
        </w:rPr>
        <w:t xml:space="preserve"> as necessary</w:t>
      </w:r>
      <w:r w:rsidR="00217C32">
        <w:rPr>
          <w:rFonts w:asciiTheme="minorHAnsi" w:hAnsiTheme="minorHAnsi" w:cstheme="minorHAnsi"/>
          <w:bCs/>
        </w:rPr>
        <w:t>.</w:t>
      </w:r>
    </w:p>
    <w:p w14:paraId="7D23B66E" w14:textId="53D18882" w:rsidR="004A0B78" w:rsidRPr="00AD1433" w:rsidRDefault="004A0B78" w:rsidP="004A0B78">
      <w:pPr>
        <w:numPr>
          <w:ilvl w:val="0"/>
          <w:numId w:val="41"/>
        </w:numPr>
        <w:ind w:left="720"/>
        <w:rPr>
          <w:rFonts w:asciiTheme="minorHAnsi" w:hAnsiTheme="minorHAnsi" w:cstheme="minorHAnsi"/>
          <w:bCs/>
        </w:rPr>
      </w:pPr>
      <w:r w:rsidRPr="00AD1433">
        <w:rPr>
          <w:rFonts w:asciiTheme="minorHAnsi" w:hAnsiTheme="minorHAnsi" w:cstheme="minorHAnsi"/>
          <w:bCs/>
        </w:rPr>
        <w:t xml:space="preserve">Availability to adjust schedule to work </w:t>
      </w:r>
      <w:r>
        <w:rPr>
          <w:rFonts w:asciiTheme="minorHAnsi" w:hAnsiTheme="minorHAnsi" w:cstheme="minorHAnsi"/>
          <w:bCs/>
        </w:rPr>
        <w:t xml:space="preserve">occasional </w:t>
      </w:r>
      <w:r w:rsidRPr="00AD1433">
        <w:rPr>
          <w:rFonts w:asciiTheme="minorHAnsi" w:hAnsiTheme="minorHAnsi" w:cstheme="minorHAnsi"/>
          <w:bCs/>
        </w:rPr>
        <w:t>evenings and</w:t>
      </w:r>
      <w:r>
        <w:rPr>
          <w:rFonts w:asciiTheme="minorHAnsi" w:hAnsiTheme="minorHAnsi" w:cstheme="minorHAnsi"/>
          <w:bCs/>
        </w:rPr>
        <w:t>/or</w:t>
      </w:r>
      <w:r w:rsidRPr="00AD1433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Saturdays</w:t>
      </w:r>
      <w:r w:rsidR="00217C32">
        <w:rPr>
          <w:rFonts w:asciiTheme="minorHAnsi" w:hAnsiTheme="minorHAnsi" w:cstheme="minorHAnsi"/>
          <w:bCs/>
        </w:rPr>
        <w:t>.</w:t>
      </w:r>
    </w:p>
    <w:p w14:paraId="5E1A9D3C" w14:textId="286ED558" w:rsidR="004A0B78" w:rsidRPr="00AD1433" w:rsidRDefault="004A0B78" w:rsidP="004A0B78">
      <w:pPr>
        <w:numPr>
          <w:ilvl w:val="0"/>
          <w:numId w:val="41"/>
        </w:numPr>
        <w:ind w:left="720"/>
        <w:rPr>
          <w:rFonts w:asciiTheme="minorHAnsi" w:hAnsiTheme="minorHAnsi" w:cstheme="minorHAnsi"/>
          <w:bCs/>
        </w:rPr>
      </w:pPr>
      <w:r w:rsidRPr="00AD1433">
        <w:rPr>
          <w:rFonts w:asciiTheme="minorHAnsi" w:hAnsiTheme="minorHAnsi" w:cstheme="minorHAnsi"/>
          <w:bCs/>
        </w:rPr>
        <w:t>Personal, reliable auto transportation and current auto insurance</w:t>
      </w:r>
      <w:r w:rsidR="00217C32">
        <w:rPr>
          <w:rFonts w:asciiTheme="minorHAnsi" w:hAnsiTheme="minorHAnsi" w:cstheme="minorHAnsi"/>
          <w:bCs/>
        </w:rPr>
        <w:t>.</w:t>
      </w:r>
    </w:p>
    <w:p w14:paraId="2B0D7FCB" w14:textId="3F933AB3" w:rsidR="004A0B78" w:rsidRDefault="004A0B78" w:rsidP="004A0B78">
      <w:pPr>
        <w:rPr>
          <w:rStyle w:val="Strong"/>
          <w:rFonts w:ascii="Calibri" w:hAnsi="Calibri" w:cs="Calibri"/>
          <w:b w:val="0"/>
          <w:bCs w:val="0"/>
          <w:sz w:val="22"/>
          <w:szCs w:val="22"/>
        </w:rPr>
      </w:pPr>
    </w:p>
    <w:p w14:paraId="409B0486" w14:textId="14F54CEA" w:rsidR="004A0B78" w:rsidRPr="00217C32" w:rsidRDefault="004A0B78" w:rsidP="004A0B78">
      <w:pPr>
        <w:rPr>
          <w:rFonts w:asciiTheme="minorHAnsi" w:hAnsiTheme="minorHAnsi" w:cstheme="minorHAnsi"/>
          <w:bCs/>
        </w:rPr>
      </w:pPr>
      <w:bookmarkStart w:id="0" w:name="_Hlk68874533"/>
      <w:r w:rsidRPr="00AD1433">
        <w:rPr>
          <w:rFonts w:asciiTheme="minorHAnsi" w:hAnsiTheme="minorHAnsi" w:cstheme="minorHAnsi"/>
          <w:b/>
          <w:bCs/>
        </w:rPr>
        <w:t>Education</w:t>
      </w:r>
      <w:r w:rsidRPr="00AD1433">
        <w:rPr>
          <w:rFonts w:asciiTheme="minorHAnsi" w:hAnsiTheme="minorHAnsi" w:cstheme="minorHAnsi"/>
          <w:bCs/>
        </w:rPr>
        <w:t>:</w:t>
      </w:r>
      <w:r>
        <w:rPr>
          <w:rFonts w:asciiTheme="minorHAnsi" w:hAnsiTheme="minorHAnsi" w:cstheme="minorHAnsi"/>
          <w:bCs/>
        </w:rPr>
        <w:t xml:space="preserve"> </w:t>
      </w:r>
      <w:r w:rsidRPr="00217C32">
        <w:rPr>
          <w:rFonts w:ascii="Calibri" w:hAnsi="Calibri" w:cs="Calibri"/>
          <w:i/>
        </w:rPr>
        <w:t>minimum</w:t>
      </w:r>
      <w:r w:rsidRPr="00217C32">
        <w:rPr>
          <w:rFonts w:ascii="Calibri" w:hAnsi="Calibri" w:cs="Calibri"/>
        </w:rPr>
        <w:t xml:space="preserve"> </w:t>
      </w:r>
      <w:r w:rsidR="00EA1473">
        <w:rPr>
          <w:rFonts w:ascii="Calibri" w:hAnsi="Calibri" w:cs="Calibri"/>
        </w:rPr>
        <w:t>associates degree, or GED plus 2 years work experience;</w:t>
      </w:r>
      <w:r w:rsidRPr="00217C32">
        <w:rPr>
          <w:rFonts w:ascii="Calibri" w:hAnsi="Calibri" w:cs="Calibri"/>
        </w:rPr>
        <w:t xml:space="preserve"> </w:t>
      </w:r>
      <w:r w:rsidR="00EA1473" w:rsidRPr="00EA1473">
        <w:rPr>
          <w:rFonts w:ascii="Calibri" w:hAnsi="Calibri" w:cs="Calibri"/>
          <w:i/>
          <w:iCs/>
        </w:rPr>
        <w:t>preferred</w:t>
      </w:r>
      <w:r w:rsidR="00EA1473">
        <w:rPr>
          <w:rFonts w:ascii="Calibri" w:hAnsi="Calibri" w:cs="Calibri"/>
        </w:rPr>
        <w:t xml:space="preserve"> BA/BS from four-year college. </w:t>
      </w:r>
    </w:p>
    <w:bookmarkEnd w:id="0"/>
    <w:p w14:paraId="16096B10" w14:textId="77777777" w:rsidR="004A0B78" w:rsidRPr="00AD1433" w:rsidRDefault="004A0B78" w:rsidP="004A0B78">
      <w:pPr>
        <w:rPr>
          <w:rFonts w:asciiTheme="minorHAnsi" w:hAnsiTheme="minorHAnsi" w:cstheme="minorHAnsi"/>
          <w:bCs/>
        </w:rPr>
      </w:pPr>
    </w:p>
    <w:p w14:paraId="19EDDEBC" w14:textId="77777777" w:rsidR="00217C32" w:rsidRPr="00217C32" w:rsidRDefault="00217C32" w:rsidP="00217C32">
      <w:pPr>
        <w:pStyle w:val="NoSpacing"/>
        <w:rPr>
          <w:rFonts w:ascii="Calibri" w:hAnsi="Calibri" w:cs="Calibri"/>
          <w:b/>
          <w:sz w:val="24"/>
          <w:szCs w:val="24"/>
        </w:rPr>
      </w:pPr>
      <w:r w:rsidRPr="00217C32">
        <w:rPr>
          <w:rFonts w:ascii="Calibri" w:hAnsi="Calibri" w:cs="Calibri"/>
          <w:b/>
          <w:sz w:val="24"/>
          <w:szCs w:val="24"/>
        </w:rPr>
        <w:t>Physical Demands:</w:t>
      </w:r>
    </w:p>
    <w:p w14:paraId="55867F54" w14:textId="77777777" w:rsidR="00217C32" w:rsidRPr="00217C32" w:rsidRDefault="00217C32" w:rsidP="001C3980">
      <w:pPr>
        <w:pStyle w:val="NoSpacing"/>
        <w:numPr>
          <w:ilvl w:val="0"/>
          <w:numId w:val="43"/>
        </w:numPr>
        <w:rPr>
          <w:rFonts w:ascii="Calibri" w:hAnsi="Calibri" w:cs="Calibri"/>
          <w:sz w:val="24"/>
          <w:szCs w:val="24"/>
        </w:rPr>
      </w:pPr>
      <w:r w:rsidRPr="00217C32">
        <w:rPr>
          <w:rFonts w:ascii="Calibri" w:hAnsi="Calibri" w:cs="Calibri"/>
          <w:sz w:val="24"/>
          <w:szCs w:val="24"/>
        </w:rPr>
        <w:t>Lift and carry up to 25 pounds without assistance</w:t>
      </w:r>
    </w:p>
    <w:p w14:paraId="23CF99BA" w14:textId="0A77D91E" w:rsidR="00217C32" w:rsidRDefault="00217C32" w:rsidP="001C3980">
      <w:pPr>
        <w:pStyle w:val="NoSpacing"/>
        <w:numPr>
          <w:ilvl w:val="0"/>
          <w:numId w:val="43"/>
        </w:numPr>
        <w:rPr>
          <w:rFonts w:ascii="Calibri" w:hAnsi="Calibri" w:cs="Calibri"/>
          <w:sz w:val="24"/>
          <w:szCs w:val="24"/>
        </w:rPr>
      </w:pPr>
      <w:r w:rsidRPr="00217C32">
        <w:rPr>
          <w:rFonts w:ascii="Calibri" w:hAnsi="Calibri" w:cs="Calibri"/>
          <w:sz w:val="24"/>
          <w:szCs w:val="24"/>
        </w:rPr>
        <w:t>Sit at a computer, typing for 60-80% of the time</w:t>
      </w:r>
    </w:p>
    <w:p w14:paraId="32D10953" w14:textId="185F7C30" w:rsidR="003422BE" w:rsidRDefault="003422BE" w:rsidP="003422BE">
      <w:pPr>
        <w:pStyle w:val="NoSpacing"/>
        <w:rPr>
          <w:rFonts w:ascii="Calibri" w:hAnsi="Calibri" w:cs="Calibri"/>
          <w:sz w:val="24"/>
          <w:szCs w:val="24"/>
        </w:rPr>
      </w:pPr>
    </w:p>
    <w:p w14:paraId="222BF869" w14:textId="5C9008CE" w:rsidR="003422BE" w:rsidRDefault="003422BE" w:rsidP="003422BE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To apply, please visit </w:t>
      </w:r>
      <w:hyperlink r:id="rId12" w:history="1">
        <w:r w:rsidRPr="003520C5">
          <w:rPr>
            <w:rStyle w:val="Hyperlink"/>
            <w:rFonts w:ascii="Calibri" w:hAnsi="Calibri" w:cs="Calibri"/>
            <w:sz w:val="24"/>
            <w:szCs w:val="24"/>
          </w:rPr>
          <w:t>https://www.wevonline.org/jobs/</w:t>
        </w:r>
      </w:hyperlink>
    </w:p>
    <w:p w14:paraId="08DF9708" w14:textId="77777777" w:rsidR="00217C32" w:rsidRDefault="00217C32" w:rsidP="004A0B78">
      <w:pPr>
        <w:pStyle w:val="Default"/>
        <w:rPr>
          <w:rFonts w:asciiTheme="minorHAnsi" w:hAnsiTheme="minorHAnsi" w:cstheme="minorHAnsi"/>
          <w:b/>
          <w:bCs/>
        </w:rPr>
      </w:pPr>
    </w:p>
    <w:p w14:paraId="025D0B40" w14:textId="6E4930BC" w:rsidR="004A0B78" w:rsidRPr="00F1661E" w:rsidRDefault="004A0B78" w:rsidP="004A0B78">
      <w:pPr>
        <w:pStyle w:val="Default"/>
        <w:rPr>
          <w:rFonts w:asciiTheme="minorHAnsi" w:hAnsiTheme="minorHAnsi" w:cstheme="minorHAnsi"/>
        </w:rPr>
      </w:pPr>
      <w:r w:rsidRPr="00F1661E">
        <w:rPr>
          <w:rFonts w:asciiTheme="minorHAnsi" w:hAnsiTheme="minorHAnsi" w:cstheme="minorHAnsi"/>
          <w:b/>
          <w:bCs/>
        </w:rPr>
        <w:t xml:space="preserve">About WEV: </w:t>
      </w:r>
    </w:p>
    <w:p w14:paraId="46853FD6" w14:textId="3B5204A3" w:rsidR="004A0B78" w:rsidRDefault="004A0B78" w:rsidP="004A0B78">
      <w:pPr>
        <w:rPr>
          <w:color w:val="7030A0"/>
          <w:sz w:val="23"/>
          <w:szCs w:val="23"/>
        </w:rPr>
      </w:pPr>
      <w:r w:rsidRPr="00F1661E">
        <w:rPr>
          <w:rFonts w:asciiTheme="minorHAnsi" w:hAnsiTheme="minorHAnsi" w:cstheme="minorHAnsi"/>
        </w:rPr>
        <w:t xml:space="preserve">WEV is a non-profit organization providing training, </w:t>
      </w:r>
      <w:proofErr w:type="gramStart"/>
      <w:r w:rsidRPr="00F1661E">
        <w:rPr>
          <w:rFonts w:asciiTheme="minorHAnsi" w:hAnsiTheme="minorHAnsi" w:cstheme="minorHAnsi"/>
        </w:rPr>
        <w:t>loans</w:t>
      </w:r>
      <w:proofErr w:type="gramEnd"/>
      <w:r w:rsidRPr="00F1661E">
        <w:rPr>
          <w:rFonts w:asciiTheme="minorHAnsi" w:hAnsiTheme="minorHAnsi" w:cstheme="minorHAnsi"/>
        </w:rPr>
        <w:t xml:space="preserve"> and consulting to entrepreneurs in Santa Barbara and Ventura Counties since 1991. WEV is an Equal Opportunity Employer. </w:t>
      </w:r>
    </w:p>
    <w:p w14:paraId="0E3FCCA8" w14:textId="77777777" w:rsidR="004A0B78" w:rsidRPr="004A0B78" w:rsidRDefault="004A0B78" w:rsidP="004A0B78">
      <w:pPr>
        <w:rPr>
          <w:rStyle w:val="Strong"/>
          <w:rFonts w:ascii="Calibri" w:hAnsi="Calibri" w:cs="Calibri"/>
          <w:b w:val="0"/>
          <w:bCs w:val="0"/>
          <w:sz w:val="22"/>
          <w:szCs w:val="22"/>
        </w:rPr>
      </w:pPr>
    </w:p>
    <w:p w14:paraId="46DEAD5D" w14:textId="77777777" w:rsidR="00780C8C" w:rsidRPr="00FE529E" w:rsidRDefault="00780C8C" w:rsidP="00780C8C">
      <w:pPr>
        <w:ind w:left="360"/>
        <w:rPr>
          <w:rFonts w:ascii="Calibri" w:hAnsi="Calibri" w:cs="Calibri"/>
          <w:bCs/>
          <w:sz w:val="22"/>
          <w:szCs w:val="22"/>
        </w:rPr>
      </w:pPr>
    </w:p>
    <w:p w14:paraId="497B4B44" w14:textId="77777777" w:rsidR="00040802" w:rsidRPr="00FE529E" w:rsidRDefault="00040802" w:rsidP="00040802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14:paraId="779ED4EB" w14:textId="131A0042" w:rsidR="00040802" w:rsidRPr="00FE529E" w:rsidRDefault="00040802" w:rsidP="005E04BD">
      <w:pPr>
        <w:rPr>
          <w:rFonts w:ascii="Calibri" w:hAnsi="Calibri" w:cs="Calibri"/>
          <w:b/>
          <w:sz w:val="22"/>
          <w:szCs w:val="22"/>
        </w:rPr>
      </w:pPr>
    </w:p>
    <w:sectPr w:rsidR="00040802" w:rsidRPr="00FE529E" w:rsidSect="0036515E">
      <w:headerReference w:type="default" r:id="rId13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11D09" w14:textId="77777777" w:rsidR="007B7FC5" w:rsidRDefault="007B7FC5">
      <w:r>
        <w:separator/>
      </w:r>
    </w:p>
  </w:endnote>
  <w:endnote w:type="continuationSeparator" w:id="0">
    <w:p w14:paraId="35A2D4B5" w14:textId="77777777" w:rsidR="007B7FC5" w:rsidRDefault="007B7FC5">
      <w:r>
        <w:continuationSeparator/>
      </w:r>
    </w:p>
  </w:endnote>
  <w:endnote w:type="continuationNotice" w:id="1">
    <w:p w14:paraId="652CB6B6" w14:textId="77777777" w:rsidR="007B7FC5" w:rsidRDefault="007B7F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83C9D" w14:textId="77777777" w:rsidR="007B7FC5" w:rsidRDefault="007B7FC5">
      <w:r>
        <w:separator/>
      </w:r>
    </w:p>
  </w:footnote>
  <w:footnote w:type="continuationSeparator" w:id="0">
    <w:p w14:paraId="5ED74541" w14:textId="77777777" w:rsidR="007B7FC5" w:rsidRDefault="007B7FC5">
      <w:r>
        <w:continuationSeparator/>
      </w:r>
    </w:p>
  </w:footnote>
  <w:footnote w:type="continuationNotice" w:id="1">
    <w:p w14:paraId="30A42E6C" w14:textId="77777777" w:rsidR="007B7FC5" w:rsidRDefault="007B7F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8D81F" w14:textId="77777777" w:rsidR="00D22302" w:rsidRDefault="00D2230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A116D"/>
    <w:multiLevelType w:val="hybridMultilevel"/>
    <w:tmpl w:val="362CB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743A0"/>
    <w:multiLevelType w:val="hybridMultilevel"/>
    <w:tmpl w:val="09A42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81DD6"/>
    <w:multiLevelType w:val="hybridMultilevel"/>
    <w:tmpl w:val="4DFACD46"/>
    <w:lvl w:ilvl="0" w:tplc="861EA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 w15:restartNumberingAfterBreak="0">
    <w:nsid w:val="150D3DF1"/>
    <w:multiLevelType w:val="multilevel"/>
    <w:tmpl w:val="08C60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6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186D3332"/>
    <w:multiLevelType w:val="singleLevel"/>
    <w:tmpl w:val="3CC6D5DE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B12A89"/>
    <w:multiLevelType w:val="hybridMultilevel"/>
    <w:tmpl w:val="F502EB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904CC"/>
    <w:multiLevelType w:val="hybridMultilevel"/>
    <w:tmpl w:val="6F58F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0A082C"/>
    <w:multiLevelType w:val="hybridMultilevel"/>
    <w:tmpl w:val="806E7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B2663"/>
    <w:multiLevelType w:val="hybridMultilevel"/>
    <w:tmpl w:val="CF403F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036495"/>
    <w:multiLevelType w:val="hybridMultilevel"/>
    <w:tmpl w:val="F0847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F51D0"/>
    <w:multiLevelType w:val="hybridMultilevel"/>
    <w:tmpl w:val="B7DAC832"/>
    <w:lvl w:ilvl="0" w:tplc="157445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35C04"/>
    <w:multiLevelType w:val="hybridMultilevel"/>
    <w:tmpl w:val="BDE46A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F10E0"/>
    <w:multiLevelType w:val="hybridMultilevel"/>
    <w:tmpl w:val="27BEE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AD6C6C"/>
    <w:multiLevelType w:val="hybridMultilevel"/>
    <w:tmpl w:val="5F3E5172"/>
    <w:lvl w:ilvl="0" w:tplc="CCD467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0F5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9E9C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B41D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D873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0C4B4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2EC4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0E9F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5604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983D45"/>
    <w:multiLevelType w:val="hybridMultilevel"/>
    <w:tmpl w:val="08B21108"/>
    <w:lvl w:ilvl="0" w:tplc="6F4410CA">
      <w:start w:val="1"/>
      <w:numFmt w:val="bullet"/>
      <w:pStyle w:val="bullet10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  <w:lvl w:ilvl="1" w:tplc="84E26EFA">
      <w:numFmt w:val="decimal"/>
      <w:lvlText w:val=""/>
      <w:lvlJc w:val="left"/>
    </w:lvl>
    <w:lvl w:ilvl="2" w:tplc="05C01386">
      <w:numFmt w:val="decimal"/>
      <w:lvlText w:val=""/>
      <w:lvlJc w:val="left"/>
    </w:lvl>
    <w:lvl w:ilvl="3" w:tplc="6FB6FE7A">
      <w:numFmt w:val="decimal"/>
      <w:lvlText w:val=""/>
      <w:lvlJc w:val="left"/>
    </w:lvl>
    <w:lvl w:ilvl="4" w:tplc="14F20C5C">
      <w:numFmt w:val="decimal"/>
      <w:lvlText w:val=""/>
      <w:lvlJc w:val="left"/>
    </w:lvl>
    <w:lvl w:ilvl="5" w:tplc="965CDE0A">
      <w:numFmt w:val="decimal"/>
      <w:lvlText w:val=""/>
      <w:lvlJc w:val="left"/>
    </w:lvl>
    <w:lvl w:ilvl="6" w:tplc="E9562FFA">
      <w:numFmt w:val="decimal"/>
      <w:lvlText w:val=""/>
      <w:lvlJc w:val="left"/>
    </w:lvl>
    <w:lvl w:ilvl="7" w:tplc="0DF26D04">
      <w:numFmt w:val="decimal"/>
      <w:lvlText w:val=""/>
      <w:lvlJc w:val="left"/>
    </w:lvl>
    <w:lvl w:ilvl="8" w:tplc="A560DCDA">
      <w:numFmt w:val="decimal"/>
      <w:lvlText w:val=""/>
      <w:lvlJc w:val="left"/>
    </w:lvl>
  </w:abstractNum>
  <w:abstractNum w:abstractNumId="15" w15:restartNumberingAfterBreak="0">
    <w:nsid w:val="3A372010"/>
    <w:multiLevelType w:val="multilevel"/>
    <w:tmpl w:val="DAC67482"/>
    <w:lvl w:ilvl="0">
      <w:start w:val="1"/>
      <w:numFmt w:val="decimal"/>
      <w:pStyle w:val="numberednew"/>
      <w:lvlText w:val="%1."/>
      <w:lvlJc w:val="left"/>
      <w:pPr>
        <w:tabs>
          <w:tab w:val="num" w:pos="792"/>
        </w:tabs>
        <w:ind w:left="792" w:hanging="43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7439F7"/>
    <w:multiLevelType w:val="hybridMultilevel"/>
    <w:tmpl w:val="CF7AFC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FD921F5"/>
    <w:multiLevelType w:val="hybridMultilevel"/>
    <w:tmpl w:val="D0F610E0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8" w15:restartNumberingAfterBreak="0">
    <w:nsid w:val="483431ED"/>
    <w:multiLevelType w:val="hybridMultilevel"/>
    <w:tmpl w:val="3146A64E"/>
    <w:lvl w:ilvl="0" w:tplc="157445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C1AD8"/>
    <w:multiLevelType w:val="hybridMultilevel"/>
    <w:tmpl w:val="F9CE1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A2243"/>
    <w:multiLevelType w:val="hybridMultilevel"/>
    <w:tmpl w:val="5D9A7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721D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14D40BC"/>
    <w:multiLevelType w:val="hybridMultilevel"/>
    <w:tmpl w:val="78C48F18"/>
    <w:lvl w:ilvl="0" w:tplc="5EDCAD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egacy w:legacy="1" w:legacySpace="0" w:legacyIndent="360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ED3D07"/>
    <w:multiLevelType w:val="hybridMultilevel"/>
    <w:tmpl w:val="EC645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3200A7"/>
    <w:multiLevelType w:val="hybridMultilevel"/>
    <w:tmpl w:val="8644619C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7B0420"/>
    <w:multiLevelType w:val="hybridMultilevel"/>
    <w:tmpl w:val="08C60D48"/>
    <w:lvl w:ilvl="0" w:tplc="0D167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347BD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520855C6">
      <w:start w:val="1"/>
      <w:numFmt w:val="bullet"/>
      <w:lvlText w:val=""/>
      <w:lvlJc w:val="left"/>
      <w:pPr>
        <w:tabs>
          <w:tab w:val="num" w:pos="0"/>
        </w:tabs>
        <w:ind w:left="1620" w:hanging="360"/>
      </w:pPr>
      <w:rPr>
        <w:rFonts w:ascii="Symbol" w:hAnsi="Symbol" w:hint="default"/>
      </w:rPr>
    </w:lvl>
    <w:lvl w:ilvl="3" w:tplc="E762265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14CAE326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C742AFA0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1E284D8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C6FAFF2A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7326D2EC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6" w15:restartNumberingAfterBreak="0">
    <w:nsid w:val="5A290E02"/>
    <w:multiLevelType w:val="hybridMultilevel"/>
    <w:tmpl w:val="18B64276"/>
    <w:lvl w:ilvl="0" w:tplc="30383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DDA4981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9420DA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3CE6BD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D740B9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8D41CD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2FAB52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A0A9D3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6E0F06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C74EF6"/>
    <w:multiLevelType w:val="hybridMultilevel"/>
    <w:tmpl w:val="37A073CC"/>
    <w:lvl w:ilvl="0" w:tplc="BB9CFC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272C20"/>
    <w:multiLevelType w:val="hybridMultilevel"/>
    <w:tmpl w:val="EAB4B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E1E52"/>
    <w:multiLevelType w:val="hybridMultilevel"/>
    <w:tmpl w:val="AC5CCCBC"/>
    <w:lvl w:ilvl="0" w:tplc="5EDCAD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024830"/>
    <w:multiLevelType w:val="hybridMultilevel"/>
    <w:tmpl w:val="5010D048"/>
    <w:lvl w:ilvl="0" w:tplc="0E6CC61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1F86B1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3DA171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B34043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D407A6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DB4075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302A1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9867D4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A8C6C9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2739AE"/>
    <w:multiLevelType w:val="hybridMultilevel"/>
    <w:tmpl w:val="1A742C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A03D5B"/>
    <w:multiLevelType w:val="hybridMultilevel"/>
    <w:tmpl w:val="08E47B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 w15:restartNumberingAfterBreak="0">
    <w:nsid w:val="6FB365C1"/>
    <w:multiLevelType w:val="hybridMultilevel"/>
    <w:tmpl w:val="DC62233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0D1A82"/>
    <w:multiLevelType w:val="multilevel"/>
    <w:tmpl w:val="A62207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5" w15:restartNumberingAfterBreak="0">
    <w:nsid w:val="731716AF"/>
    <w:multiLevelType w:val="hybridMultilevel"/>
    <w:tmpl w:val="F66AC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666A6"/>
    <w:multiLevelType w:val="hybridMultilevel"/>
    <w:tmpl w:val="4DFACD46"/>
    <w:lvl w:ilvl="0" w:tplc="D6AE7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77D802C6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DFBA8EF0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C66EFF4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F2EA0B8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37AC18D2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70C6F18C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305E0A88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86608CD4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7" w15:restartNumberingAfterBreak="0">
    <w:nsid w:val="762D74EF"/>
    <w:multiLevelType w:val="hybridMultilevel"/>
    <w:tmpl w:val="88E641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9D3216"/>
    <w:multiLevelType w:val="multilevel"/>
    <w:tmpl w:val="A96C22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7357C08"/>
    <w:multiLevelType w:val="hybridMultilevel"/>
    <w:tmpl w:val="3FC606C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7B5F1C"/>
    <w:multiLevelType w:val="hybridMultilevel"/>
    <w:tmpl w:val="E6BAFF3E"/>
    <w:lvl w:ilvl="0" w:tplc="393039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8ECAB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E7820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29625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66A31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EA238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14A31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2680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E5617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E37A4C"/>
    <w:multiLevelType w:val="hybridMultilevel"/>
    <w:tmpl w:val="F626CC1A"/>
    <w:lvl w:ilvl="0" w:tplc="80884AB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2" w15:restartNumberingAfterBreak="0">
    <w:nsid w:val="7EF9673E"/>
    <w:multiLevelType w:val="hybridMultilevel"/>
    <w:tmpl w:val="FB627886"/>
    <w:lvl w:ilvl="0" w:tplc="76982BFC">
      <w:start w:val="1"/>
      <w:numFmt w:val="bullet"/>
      <w:pStyle w:val="Bullet2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D37A8FE2">
      <w:numFmt w:val="decimal"/>
      <w:lvlText w:val=""/>
      <w:lvlJc w:val="left"/>
    </w:lvl>
    <w:lvl w:ilvl="2" w:tplc="5B72C082">
      <w:numFmt w:val="decimal"/>
      <w:lvlText w:val=""/>
      <w:lvlJc w:val="left"/>
    </w:lvl>
    <w:lvl w:ilvl="3" w:tplc="D3FAA28A">
      <w:numFmt w:val="decimal"/>
      <w:lvlText w:val=""/>
      <w:lvlJc w:val="left"/>
    </w:lvl>
    <w:lvl w:ilvl="4" w:tplc="FDA09F2A">
      <w:numFmt w:val="decimal"/>
      <w:lvlText w:val=""/>
      <w:lvlJc w:val="left"/>
    </w:lvl>
    <w:lvl w:ilvl="5" w:tplc="7DCEBFB0">
      <w:numFmt w:val="decimal"/>
      <w:lvlText w:val=""/>
      <w:lvlJc w:val="left"/>
    </w:lvl>
    <w:lvl w:ilvl="6" w:tplc="63AEA8D2">
      <w:numFmt w:val="decimal"/>
      <w:lvlText w:val=""/>
      <w:lvlJc w:val="left"/>
    </w:lvl>
    <w:lvl w:ilvl="7" w:tplc="EA3A6A3C">
      <w:numFmt w:val="decimal"/>
      <w:lvlText w:val=""/>
      <w:lvlJc w:val="left"/>
    </w:lvl>
    <w:lvl w:ilvl="8" w:tplc="EDF0BC0E">
      <w:numFmt w:val="decimal"/>
      <w:lvlText w:val=""/>
      <w:lvlJc w:val="left"/>
    </w:lvl>
  </w:abstractNum>
  <w:num w:numId="1">
    <w:abstractNumId w:val="42"/>
  </w:num>
  <w:num w:numId="2">
    <w:abstractNumId w:val="14"/>
  </w:num>
  <w:num w:numId="3">
    <w:abstractNumId w:val="4"/>
  </w:num>
  <w:num w:numId="4">
    <w:abstractNumId w:val="15"/>
  </w:num>
  <w:num w:numId="5">
    <w:abstractNumId w:val="3"/>
  </w:num>
  <w:num w:numId="6">
    <w:abstractNumId w:val="21"/>
  </w:num>
  <w:num w:numId="7">
    <w:abstractNumId w:val="22"/>
  </w:num>
  <w:num w:numId="8">
    <w:abstractNumId w:val="17"/>
  </w:num>
  <w:num w:numId="9">
    <w:abstractNumId w:val="29"/>
  </w:num>
  <w:num w:numId="10">
    <w:abstractNumId w:val="25"/>
  </w:num>
  <w:num w:numId="11">
    <w:abstractNumId w:val="41"/>
  </w:num>
  <w:num w:numId="12">
    <w:abstractNumId w:val="2"/>
  </w:num>
  <w:num w:numId="13">
    <w:abstractNumId w:val="34"/>
  </w:num>
  <w:num w:numId="14">
    <w:abstractNumId w:val="36"/>
  </w:num>
  <w:num w:numId="15">
    <w:abstractNumId w:val="8"/>
  </w:num>
  <w:num w:numId="16">
    <w:abstractNumId w:val="27"/>
  </w:num>
  <w:num w:numId="17">
    <w:abstractNumId w:val="26"/>
  </w:num>
  <w:num w:numId="18">
    <w:abstractNumId w:val="30"/>
  </w:num>
  <w:num w:numId="19">
    <w:abstractNumId w:val="37"/>
  </w:num>
  <w:num w:numId="20">
    <w:abstractNumId w:val="32"/>
  </w:num>
  <w:num w:numId="21">
    <w:abstractNumId w:val="13"/>
  </w:num>
  <w:num w:numId="22">
    <w:abstractNumId w:val="19"/>
  </w:num>
  <w:num w:numId="23">
    <w:abstractNumId w:val="11"/>
  </w:num>
  <w:num w:numId="24">
    <w:abstractNumId w:val="31"/>
  </w:num>
  <w:num w:numId="25">
    <w:abstractNumId w:val="5"/>
  </w:num>
  <w:num w:numId="26">
    <w:abstractNumId w:val="24"/>
  </w:num>
  <w:num w:numId="27">
    <w:abstractNumId w:val="39"/>
  </w:num>
  <w:num w:numId="28">
    <w:abstractNumId w:val="33"/>
  </w:num>
  <w:num w:numId="29">
    <w:abstractNumId w:val="12"/>
  </w:num>
  <w:num w:numId="30">
    <w:abstractNumId w:val="38"/>
  </w:num>
  <w:num w:numId="31">
    <w:abstractNumId w:val="18"/>
  </w:num>
  <w:num w:numId="32">
    <w:abstractNumId w:val="10"/>
  </w:num>
  <w:num w:numId="33">
    <w:abstractNumId w:val="1"/>
  </w:num>
  <w:num w:numId="34">
    <w:abstractNumId w:val="40"/>
  </w:num>
  <w:num w:numId="35">
    <w:abstractNumId w:val="7"/>
  </w:num>
  <w:num w:numId="36">
    <w:abstractNumId w:val="9"/>
  </w:num>
  <w:num w:numId="37">
    <w:abstractNumId w:val="35"/>
  </w:num>
  <w:num w:numId="38">
    <w:abstractNumId w:val="23"/>
  </w:num>
  <w:num w:numId="39">
    <w:abstractNumId w:val="16"/>
  </w:num>
  <w:num w:numId="40">
    <w:abstractNumId w:val="20"/>
  </w:num>
  <w:num w:numId="41">
    <w:abstractNumId w:val="6"/>
  </w:num>
  <w:num w:numId="42">
    <w:abstractNumId w:val="0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E1B"/>
    <w:rsid w:val="00000E96"/>
    <w:rsid w:val="0001603C"/>
    <w:rsid w:val="00024AD5"/>
    <w:rsid w:val="00024B6A"/>
    <w:rsid w:val="00036F8B"/>
    <w:rsid w:val="00040802"/>
    <w:rsid w:val="00047023"/>
    <w:rsid w:val="0006476F"/>
    <w:rsid w:val="00074D22"/>
    <w:rsid w:val="00080A26"/>
    <w:rsid w:val="000A25C5"/>
    <w:rsid w:val="000A6242"/>
    <w:rsid w:val="000A6E36"/>
    <w:rsid w:val="000B460B"/>
    <w:rsid w:val="000E3B64"/>
    <w:rsid w:val="000E6C77"/>
    <w:rsid w:val="00107C15"/>
    <w:rsid w:val="00110EA1"/>
    <w:rsid w:val="00115A4E"/>
    <w:rsid w:val="00123334"/>
    <w:rsid w:val="001402CF"/>
    <w:rsid w:val="00141650"/>
    <w:rsid w:val="0016405A"/>
    <w:rsid w:val="00174327"/>
    <w:rsid w:val="00185887"/>
    <w:rsid w:val="001A5AB4"/>
    <w:rsid w:val="001B607F"/>
    <w:rsid w:val="001B6D1B"/>
    <w:rsid w:val="001C3980"/>
    <w:rsid w:val="001C5E01"/>
    <w:rsid w:val="001C609D"/>
    <w:rsid w:val="001E3C32"/>
    <w:rsid w:val="001E627A"/>
    <w:rsid w:val="002157A7"/>
    <w:rsid w:val="00217C32"/>
    <w:rsid w:val="00245F66"/>
    <w:rsid w:val="0024686E"/>
    <w:rsid w:val="002534F7"/>
    <w:rsid w:val="00266651"/>
    <w:rsid w:val="002672C9"/>
    <w:rsid w:val="00271DB9"/>
    <w:rsid w:val="002C1489"/>
    <w:rsid w:val="002D43FE"/>
    <w:rsid w:val="002D71B9"/>
    <w:rsid w:val="002E563A"/>
    <w:rsid w:val="002F0E64"/>
    <w:rsid w:val="0030314F"/>
    <w:rsid w:val="00315D91"/>
    <w:rsid w:val="003253CC"/>
    <w:rsid w:val="00337568"/>
    <w:rsid w:val="003422BE"/>
    <w:rsid w:val="00342763"/>
    <w:rsid w:val="00342B33"/>
    <w:rsid w:val="003432FD"/>
    <w:rsid w:val="0035141C"/>
    <w:rsid w:val="00353570"/>
    <w:rsid w:val="0036515E"/>
    <w:rsid w:val="00380155"/>
    <w:rsid w:val="0038715C"/>
    <w:rsid w:val="00395097"/>
    <w:rsid w:val="003A112B"/>
    <w:rsid w:val="003A39CE"/>
    <w:rsid w:val="003C318F"/>
    <w:rsid w:val="003D4CB1"/>
    <w:rsid w:val="004335D2"/>
    <w:rsid w:val="0044558A"/>
    <w:rsid w:val="0047202B"/>
    <w:rsid w:val="00485821"/>
    <w:rsid w:val="004A0B78"/>
    <w:rsid w:val="004A6691"/>
    <w:rsid w:val="004C678D"/>
    <w:rsid w:val="004C7FFC"/>
    <w:rsid w:val="004D18DB"/>
    <w:rsid w:val="004D638C"/>
    <w:rsid w:val="004E3156"/>
    <w:rsid w:val="00507D1C"/>
    <w:rsid w:val="00517D1C"/>
    <w:rsid w:val="005407CD"/>
    <w:rsid w:val="00547B3A"/>
    <w:rsid w:val="005576B5"/>
    <w:rsid w:val="00573701"/>
    <w:rsid w:val="00575D23"/>
    <w:rsid w:val="005802A1"/>
    <w:rsid w:val="005803E9"/>
    <w:rsid w:val="005A07E8"/>
    <w:rsid w:val="005B15DA"/>
    <w:rsid w:val="005B5ADE"/>
    <w:rsid w:val="005C3C99"/>
    <w:rsid w:val="005E0485"/>
    <w:rsid w:val="005E04BD"/>
    <w:rsid w:val="005E05BE"/>
    <w:rsid w:val="005E20E1"/>
    <w:rsid w:val="005F3AD7"/>
    <w:rsid w:val="00605F21"/>
    <w:rsid w:val="0060649E"/>
    <w:rsid w:val="00606C91"/>
    <w:rsid w:val="00624C13"/>
    <w:rsid w:val="0063550D"/>
    <w:rsid w:val="00644C30"/>
    <w:rsid w:val="0064529E"/>
    <w:rsid w:val="00646E8D"/>
    <w:rsid w:val="006842B1"/>
    <w:rsid w:val="006B78F2"/>
    <w:rsid w:val="006C5C49"/>
    <w:rsid w:val="006C7943"/>
    <w:rsid w:val="006E06E4"/>
    <w:rsid w:val="006E4E5A"/>
    <w:rsid w:val="006E4FCD"/>
    <w:rsid w:val="006F484B"/>
    <w:rsid w:val="006F5ED5"/>
    <w:rsid w:val="00702131"/>
    <w:rsid w:val="0070643A"/>
    <w:rsid w:val="00724414"/>
    <w:rsid w:val="00731470"/>
    <w:rsid w:val="007444D4"/>
    <w:rsid w:val="007449CB"/>
    <w:rsid w:val="007449D6"/>
    <w:rsid w:val="00754A87"/>
    <w:rsid w:val="00757ADA"/>
    <w:rsid w:val="007641C7"/>
    <w:rsid w:val="007653E9"/>
    <w:rsid w:val="00767B10"/>
    <w:rsid w:val="007752F7"/>
    <w:rsid w:val="00777E4E"/>
    <w:rsid w:val="007808C1"/>
    <w:rsid w:val="00780C8C"/>
    <w:rsid w:val="007B22E4"/>
    <w:rsid w:val="007B6530"/>
    <w:rsid w:val="007B7FC5"/>
    <w:rsid w:val="007E5070"/>
    <w:rsid w:val="007F5A38"/>
    <w:rsid w:val="007F5BCA"/>
    <w:rsid w:val="007F6091"/>
    <w:rsid w:val="007F743C"/>
    <w:rsid w:val="0081368E"/>
    <w:rsid w:val="008217E1"/>
    <w:rsid w:val="00826D0B"/>
    <w:rsid w:val="008437B3"/>
    <w:rsid w:val="00852128"/>
    <w:rsid w:val="00876BBB"/>
    <w:rsid w:val="008C01BD"/>
    <w:rsid w:val="008C234F"/>
    <w:rsid w:val="008F0492"/>
    <w:rsid w:val="008F7ED2"/>
    <w:rsid w:val="00902668"/>
    <w:rsid w:val="00923ED7"/>
    <w:rsid w:val="0094242D"/>
    <w:rsid w:val="00961DB8"/>
    <w:rsid w:val="00970820"/>
    <w:rsid w:val="0097224F"/>
    <w:rsid w:val="00982385"/>
    <w:rsid w:val="00992FFD"/>
    <w:rsid w:val="00995E29"/>
    <w:rsid w:val="009A2FA3"/>
    <w:rsid w:val="009A67C4"/>
    <w:rsid w:val="009B3ED0"/>
    <w:rsid w:val="009B5A2B"/>
    <w:rsid w:val="009C5242"/>
    <w:rsid w:val="009C61A7"/>
    <w:rsid w:val="009F2E1B"/>
    <w:rsid w:val="009F483E"/>
    <w:rsid w:val="009F4B65"/>
    <w:rsid w:val="00A01C71"/>
    <w:rsid w:val="00A110F1"/>
    <w:rsid w:val="00A179A5"/>
    <w:rsid w:val="00A30542"/>
    <w:rsid w:val="00A31560"/>
    <w:rsid w:val="00A47F20"/>
    <w:rsid w:val="00A60A10"/>
    <w:rsid w:val="00A72EFC"/>
    <w:rsid w:val="00A834D7"/>
    <w:rsid w:val="00A925AD"/>
    <w:rsid w:val="00A97022"/>
    <w:rsid w:val="00A97D6D"/>
    <w:rsid w:val="00AB2106"/>
    <w:rsid w:val="00AC2B00"/>
    <w:rsid w:val="00AC7447"/>
    <w:rsid w:val="00AD170F"/>
    <w:rsid w:val="00AE3425"/>
    <w:rsid w:val="00AF4DE6"/>
    <w:rsid w:val="00B11663"/>
    <w:rsid w:val="00B175BD"/>
    <w:rsid w:val="00B35A4D"/>
    <w:rsid w:val="00B4245C"/>
    <w:rsid w:val="00B6211B"/>
    <w:rsid w:val="00B92D45"/>
    <w:rsid w:val="00BB63E7"/>
    <w:rsid w:val="00BD3D22"/>
    <w:rsid w:val="00C0166B"/>
    <w:rsid w:val="00C07E5B"/>
    <w:rsid w:val="00C2195E"/>
    <w:rsid w:val="00C37AD9"/>
    <w:rsid w:val="00C408B9"/>
    <w:rsid w:val="00C52F26"/>
    <w:rsid w:val="00C57943"/>
    <w:rsid w:val="00C613A2"/>
    <w:rsid w:val="00C6305F"/>
    <w:rsid w:val="00C631BC"/>
    <w:rsid w:val="00C7088E"/>
    <w:rsid w:val="00C74AB2"/>
    <w:rsid w:val="00C80DB3"/>
    <w:rsid w:val="00C851B1"/>
    <w:rsid w:val="00C9765E"/>
    <w:rsid w:val="00C978E4"/>
    <w:rsid w:val="00CA5EC9"/>
    <w:rsid w:val="00CA7B62"/>
    <w:rsid w:val="00CC7CD4"/>
    <w:rsid w:val="00CD327F"/>
    <w:rsid w:val="00CF5BF6"/>
    <w:rsid w:val="00CF69BC"/>
    <w:rsid w:val="00D00071"/>
    <w:rsid w:val="00D16101"/>
    <w:rsid w:val="00D1798A"/>
    <w:rsid w:val="00D22302"/>
    <w:rsid w:val="00D535BA"/>
    <w:rsid w:val="00D8414B"/>
    <w:rsid w:val="00D8734C"/>
    <w:rsid w:val="00D87BF6"/>
    <w:rsid w:val="00D951E1"/>
    <w:rsid w:val="00D97359"/>
    <w:rsid w:val="00DB03DA"/>
    <w:rsid w:val="00DC263E"/>
    <w:rsid w:val="00DC6147"/>
    <w:rsid w:val="00DD437A"/>
    <w:rsid w:val="00DD7D9C"/>
    <w:rsid w:val="00DE2053"/>
    <w:rsid w:val="00DF2C98"/>
    <w:rsid w:val="00E03631"/>
    <w:rsid w:val="00E040B1"/>
    <w:rsid w:val="00E10B04"/>
    <w:rsid w:val="00E243F2"/>
    <w:rsid w:val="00E378CE"/>
    <w:rsid w:val="00E41359"/>
    <w:rsid w:val="00E42631"/>
    <w:rsid w:val="00E44948"/>
    <w:rsid w:val="00E449BF"/>
    <w:rsid w:val="00E47160"/>
    <w:rsid w:val="00E47A92"/>
    <w:rsid w:val="00E62A9C"/>
    <w:rsid w:val="00E66EB9"/>
    <w:rsid w:val="00E74864"/>
    <w:rsid w:val="00E83072"/>
    <w:rsid w:val="00E83349"/>
    <w:rsid w:val="00E841FF"/>
    <w:rsid w:val="00EA1473"/>
    <w:rsid w:val="00EB5740"/>
    <w:rsid w:val="00EC3C3A"/>
    <w:rsid w:val="00ED18E1"/>
    <w:rsid w:val="00ED2C1B"/>
    <w:rsid w:val="00EE02EB"/>
    <w:rsid w:val="00EF425A"/>
    <w:rsid w:val="00F11E79"/>
    <w:rsid w:val="00F21F5D"/>
    <w:rsid w:val="00F27AB5"/>
    <w:rsid w:val="00F30048"/>
    <w:rsid w:val="00F34E50"/>
    <w:rsid w:val="00F52DD4"/>
    <w:rsid w:val="00F54743"/>
    <w:rsid w:val="00F774C4"/>
    <w:rsid w:val="00F90878"/>
    <w:rsid w:val="00FB31C0"/>
    <w:rsid w:val="00FB53CF"/>
    <w:rsid w:val="00FE529E"/>
    <w:rsid w:val="00FE6232"/>
    <w:rsid w:val="00FE7A77"/>
    <w:rsid w:val="103DA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7EB830"/>
  <w15:chartTrackingRefBased/>
  <w15:docId w15:val="{FFDD4EE6-4A5C-405E-BFD2-D633A7DF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jc w:val="center"/>
      <w:outlineLvl w:val="0"/>
    </w:pPr>
    <w:rPr>
      <w:rFonts w:ascii="Arial" w:hAnsi="Arial"/>
      <w:b/>
      <w:kern w:val="28"/>
      <w:sz w:val="36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32"/>
      <w:szCs w:val="20"/>
    </w:rPr>
  </w:style>
  <w:style w:type="paragraph" w:styleId="Heading4">
    <w:name w:val="heading 4"/>
    <w:basedOn w:val="Normal"/>
    <w:next w:val="Normal"/>
    <w:qFormat/>
    <w:pPr>
      <w:keepNext/>
      <w:spacing w:after="360"/>
      <w:jc w:val="center"/>
      <w:outlineLvl w:val="3"/>
    </w:pPr>
    <w:rPr>
      <w:rFonts w:ascii="Comic Sans MS" w:hAnsi="Comic Sans MS"/>
      <w:b/>
      <w:bCs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ind w:left="540"/>
      <w:jc w:val="center"/>
      <w:outlineLvl w:val="4"/>
    </w:pPr>
    <w:rPr>
      <w:rFonts w:ascii="Comic Sans MS" w:hAnsi="Comic Sans MS"/>
      <w:b/>
      <w:bCs/>
      <w:sz w:val="32"/>
      <w:u w:val="single"/>
    </w:rPr>
  </w:style>
  <w:style w:type="paragraph" w:styleId="Heading6">
    <w:name w:val="heading 6"/>
    <w:basedOn w:val="Normal"/>
    <w:next w:val="Normal"/>
    <w:qFormat/>
    <w:pPr>
      <w:keepNext/>
      <w:ind w:right="1080"/>
      <w:outlineLvl w:val="5"/>
    </w:pPr>
    <w:rPr>
      <w:rFonts w:ascii="Comic Sans MS" w:hAnsi="Comic Sans MS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2">
    <w:name w:val="Bullet2"/>
    <w:basedOn w:val="Normal"/>
    <w:pPr>
      <w:numPr>
        <w:numId w:val="1"/>
      </w:numPr>
    </w:pPr>
    <w:rPr>
      <w:szCs w:val="20"/>
    </w:rPr>
  </w:style>
  <w:style w:type="paragraph" w:customStyle="1" w:styleId="Bullet1">
    <w:name w:val="Bullet1"/>
    <w:basedOn w:val="Normal"/>
    <w:pPr>
      <w:numPr>
        <w:numId w:val="3"/>
      </w:numPr>
      <w:spacing w:after="120"/>
    </w:pPr>
    <w:rPr>
      <w:szCs w:val="20"/>
    </w:rPr>
  </w:style>
  <w:style w:type="paragraph" w:customStyle="1" w:styleId="bullet10">
    <w:name w:val="bullet 1"/>
    <w:basedOn w:val="Normal"/>
    <w:pPr>
      <w:numPr>
        <w:numId w:val="2"/>
      </w:numPr>
      <w:tabs>
        <w:tab w:val="left" w:pos="360"/>
      </w:tabs>
      <w:spacing w:after="120"/>
    </w:pPr>
    <w:rPr>
      <w:szCs w:val="20"/>
    </w:rPr>
  </w:style>
  <w:style w:type="paragraph" w:customStyle="1" w:styleId="numberednew">
    <w:name w:val="numberednew"/>
    <w:basedOn w:val="Normal"/>
    <w:pPr>
      <w:numPr>
        <w:numId w:val="4"/>
      </w:numPr>
    </w:pPr>
    <w:rPr>
      <w:szCs w:val="20"/>
    </w:rPr>
  </w:style>
  <w:style w:type="paragraph" w:styleId="Title">
    <w:name w:val="Title"/>
    <w:basedOn w:val="Normal"/>
    <w:qFormat/>
    <w:pPr>
      <w:spacing w:after="560"/>
      <w:ind w:right="-720"/>
      <w:jc w:val="center"/>
    </w:pPr>
    <w:rPr>
      <w:b/>
      <w:sz w:val="48"/>
      <w:szCs w:val="20"/>
    </w:rPr>
  </w:style>
  <w:style w:type="paragraph" w:styleId="Caption">
    <w:name w:val="caption"/>
    <w:basedOn w:val="Normal"/>
    <w:next w:val="Normal"/>
    <w:qFormat/>
    <w:pPr>
      <w:spacing w:after="360"/>
      <w:jc w:val="center"/>
    </w:pPr>
    <w:rPr>
      <w:b/>
      <w:sz w:val="36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Comic Sans MS" w:hAnsi="Comic Sans MS"/>
      <w:sz w:val="22"/>
    </w:rPr>
  </w:style>
  <w:style w:type="paragraph" w:styleId="BodyText2">
    <w:name w:val="Body Text 2"/>
    <w:basedOn w:val="Normal"/>
    <w:pPr>
      <w:tabs>
        <w:tab w:val="left" w:pos="720"/>
      </w:tabs>
      <w:ind w:right="720"/>
    </w:pPr>
    <w:rPr>
      <w:i/>
      <w:iCs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Squarebulletedlist">
    <w:name w:val="Square bulleted list"/>
    <w:basedOn w:val="Normal"/>
    <w:pPr>
      <w:tabs>
        <w:tab w:val="left" w:pos="360"/>
      </w:tabs>
      <w:spacing w:after="120"/>
      <w:ind w:left="360" w:hanging="360"/>
    </w:pPr>
    <w:rPr>
      <w:rFonts w:ascii="Arial" w:hAnsi="Arial"/>
    </w:rPr>
  </w:style>
  <w:style w:type="paragraph" w:styleId="BlockText">
    <w:name w:val="Block Text"/>
    <w:basedOn w:val="Normal"/>
    <w:pPr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0" w:color="auto" w:shadow="1"/>
      </w:pBdr>
      <w:tabs>
        <w:tab w:val="left" w:pos="180"/>
        <w:tab w:val="decimal" w:pos="360"/>
        <w:tab w:val="left" w:pos="810"/>
        <w:tab w:val="left" w:pos="990"/>
        <w:tab w:val="left" w:pos="5850"/>
      </w:tabs>
      <w:spacing w:before="120" w:line="360" w:lineRule="atLeast"/>
      <w:ind w:left="180" w:right="3870" w:hanging="180"/>
    </w:pPr>
    <w:rPr>
      <w:rFonts w:ascii="Comic Sans MS" w:hAnsi="Comic Sans MS"/>
      <w:b/>
    </w:rPr>
  </w:style>
  <w:style w:type="paragraph" w:styleId="BodyTextIndent">
    <w:name w:val="Body Text Indent"/>
    <w:basedOn w:val="Normal"/>
    <w:pPr>
      <w:ind w:left="540"/>
    </w:pPr>
    <w:rPr>
      <w:rFonts w:ascii="Comic Sans MS" w:hAnsi="Comic Sans MS"/>
      <w:sz w:val="22"/>
    </w:rPr>
  </w:style>
  <w:style w:type="paragraph" w:styleId="BodyText3">
    <w:name w:val="Body Text 3"/>
    <w:basedOn w:val="Normal"/>
    <w:pPr>
      <w:jc w:val="center"/>
    </w:pPr>
    <w:rPr>
      <w:rFonts w:ascii="Comic Sans MS" w:hAnsi="Comic Sans MS"/>
    </w:rPr>
  </w:style>
  <w:style w:type="paragraph" w:styleId="ListParagraph">
    <w:name w:val="List Paragraph"/>
    <w:basedOn w:val="Normal"/>
    <w:uiPriority w:val="34"/>
    <w:qFormat/>
    <w:rsid w:val="00C57943"/>
    <w:pPr>
      <w:ind w:left="720"/>
    </w:pPr>
  </w:style>
  <w:style w:type="paragraph" w:styleId="NoSpacing">
    <w:name w:val="No Spacing"/>
    <w:uiPriority w:val="1"/>
    <w:qFormat/>
    <w:rsid w:val="006B78F2"/>
  </w:style>
  <w:style w:type="character" w:styleId="Hyperlink">
    <w:name w:val="Hyperlink"/>
    <w:uiPriority w:val="99"/>
    <w:unhideWhenUsed/>
    <w:rsid w:val="006B78F2"/>
    <w:rPr>
      <w:color w:val="0000FF"/>
      <w:u w:val="single"/>
    </w:rPr>
  </w:style>
  <w:style w:type="character" w:styleId="Strong">
    <w:name w:val="Strong"/>
    <w:uiPriority w:val="22"/>
    <w:qFormat/>
    <w:rsid w:val="006B78F2"/>
    <w:rPr>
      <w:b/>
      <w:bCs/>
    </w:rPr>
  </w:style>
  <w:style w:type="character" w:styleId="CommentReference">
    <w:name w:val="annotation reference"/>
    <w:uiPriority w:val="99"/>
    <w:semiHidden/>
    <w:unhideWhenUsed/>
    <w:rsid w:val="009708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8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8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8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08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082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A0B7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42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evonline.org/job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CA80B4C25A8B4A90CA83235DFA0715" ma:contentTypeVersion="2" ma:contentTypeDescription="Create a new document." ma:contentTypeScope="" ma:versionID="ca13170237c901553055d328de37cae8">
  <xsd:schema xmlns:xsd="http://www.w3.org/2001/XMLSchema" xmlns:xs="http://www.w3.org/2001/XMLSchema" xmlns:p="http://schemas.microsoft.com/office/2006/metadata/properties" xmlns:ns3="cab88b17-2342-4537-a276-924bbac99867" targetNamespace="http://schemas.microsoft.com/office/2006/metadata/properties" ma:root="true" ma:fieldsID="492ace648b676f3e323ff6a5e341fe31" ns3:_="">
    <xsd:import namespace="cab88b17-2342-4537-a276-924bbac9986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88b17-2342-4537-a276-924bbac998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B15740-2CE1-440A-BB41-FE7117FEA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88b17-2342-4537-a276-924bbac99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817652-03E0-45FB-ADC8-D6005CEC6A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64FEC6-279E-4283-A643-71DA22DEF2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53B679-7E8A-4A79-9850-D236694A41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OARRs:  Conducting Successful Meetings</vt:lpstr>
    </vt:vector>
  </TitlesOfParts>
  <Company>Dell Computer Corporation</Company>
  <LinksUpToDate>false</LinksUpToDate>
  <CharactersWithSpaces>4396</CharactersWithSpaces>
  <SharedDoc>false</SharedDoc>
  <HLinks>
    <vt:vector size="6" baseType="variant">
      <vt:variant>
        <vt:i4>8257626</vt:i4>
      </vt:variant>
      <vt:variant>
        <vt:i4>0</vt:i4>
      </vt:variant>
      <vt:variant>
        <vt:i4>0</vt:i4>
      </vt:variant>
      <vt:variant>
        <vt:i4>5</vt:i4>
      </vt:variant>
      <vt:variant>
        <vt:lpwstr>mailto:jobs@wevonline.org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OARRs:  Conducting Successful Meetings</dc:title>
  <dc:subject/>
  <dc:creator>Jan C. Hill</dc:creator>
  <cp:keywords/>
  <dc:description/>
  <cp:lastModifiedBy>Nicki Parr</cp:lastModifiedBy>
  <cp:revision>6</cp:revision>
  <cp:lastPrinted>2018-12-06T05:46:00Z</cp:lastPrinted>
  <dcterms:created xsi:type="dcterms:W3CDTF">2021-04-07T14:53:00Z</dcterms:created>
  <dcterms:modified xsi:type="dcterms:W3CDTF">2021-04-09T22:30:00Z</dcterms:modified>
</cp:coreProperties>
</file>