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Verdana" w:hAnsi="Verdana"/>
          <w:sz w:val="18"/>
          <w:szCs w:val="18"/>
          <w:u w:color="000000"/>
          <w:rtl w:val="0"/>
        </w:rPr>
      </w:pPr>
    </w:p>
    <w:p>
      <w:pPr>
        <w:pStyle w:val="Body"/>
        <w:bidi w:val="0"/>
        <w:ind w:left="0" w:right="0" w:firstLine="0"/>
        <w:jc w:val="center"/>
        <w:rPr>
          <w:rFonts w:ascii="Verdana" w:cs="Verdana" w:hAnsi="Verdana" w:eastAsia="Verdana"/>
          <w:b w:val="1"/>
          <w:bCs w:val="1"/>
          <w:smallCaps w:val="1"/>
          <w:sz w:val="24"/>
          <w:szCs w:val="24"/>
          <w:u w:color="000000"/>
          <w:rtl w:val="0"/>
        </w:rPr>
      </w:pPr>
      <w:r>
        <w:rPr>
          <w:rFonts w:ascii="Verdana" w:hAnsi="Verdana"/>
          <w:b w:val="1"/>
          <w:bCs w:val="1"/>
          <w:smallCaps w:val="1"/>
          <w:sz w:val="24"/>
          <w:szCs w:val="24"/>
          <w:u w:color="000000"/>
          <w:rtl w:val="0"/>
          <w:lang w:val="en-US"/>
        </w:rPr>
        <w:t>Relief Grant Resources for Partners</w:t>
      </w:r>
    </w:p>
    <w:p>
      <w:pPr>
        <w:pStyle w:val="Body"/>
        <w:bidi w:val="0"/>
        <w:spacing w:after="200" w:line="276" w:lineRule="auto"/>
        <w:ind w:left="0" w:right="0" w:firstLine="0"/>
        <w:jc w:val="left"/>
        <w:rPr>
          <w:rFonts w:ascii="Verdana" w:cs="Verdana" w:hAnsi="Verdana" w:eastAsia="Verdana"/>
          <w:sz w:val="18"/>
          <w:szCs w:val="18"/>
          <w:u w:color="000000"/>
          <w:rtl w:val="0"/>
        </w:rPr>
      </w:pPr>
    </w:p>
    <w:p>
      <w:pPr>
        <w:pStyle w:val="Body"/>
        <w:bidi w:val="0"/>
        <w:spacing w:after="200" w:line="276" w:lineRule="auto"/>
        <w:ind w:left="0" w:right="0" w:firstLine="0"/>
        <w:jc w:val="left"/>
        <w:rPr>
          <w:rFonts w:ascii="Verdana" w:cs="Verdana" w:hAnsi="Verdana" w:eastAsia="Verdana"/>
          <w:sz w:val="18"/>
          <w:szCs w:val="18"/>
          <w:u w:color="000000"/>
          <w:rtl w:val="0"/>
        </w:rPr>
      </w:pPr>
      <w:r>
        <w:rPr>
          <w:rFonts w:ascii="Verdana" w:hAnsi="Verdana"/>
          <w:sz w:val="18"/>
          <w:szCs w:val="18"/>
          <w:u w:color="000000"/>
          <w:rtl w:val="0"/>
        </w:rPr>
        <w:t>1.</w:t>
      </w:r>
      <w:r>
        <w:rPr>
          <w:rFonts w:ascii="Verdana" w:hAnsi="Verdana" w:hint="default"/>
          <w:sz w:val="18"/>
          <w:szCs w:val="18"/>
          <w:u w:color="000000"/>
          <w:rtl w:val="0"/>
          <w:lang w:val="en-US"/>
        </w:rPr>
        <w:t xml:space="preserve">  </w:t>
      </w:r>
      <w:r>
        <w:rPr>
          <w:rFonts w:ascii="Verdana" w:hAnsi="Verdana"/>
          <w:sz w:val="18"/>
          <w:szCs w:val="18"/>
          <w:u w:color="000000"/>
          <w:rtl w:val="0"/>
          <w:lang w:val="en-US"/>
        </w:rPr>
        <w:t xml:space="preserve">If you are a CAMEO sub-partner or do not have a Prime partner, </w:t>
      </w:r>
      <w:r>
        <w:rPr>
          <w:rStyle w:val="Hyperlink.0"/>
          <w:rFonts w:ascii="Calibri" w:cs="Calibri" w:hAnsi="Calibri" w:eastAsia="Calibri"/>
          <w:sz w:val="24"/>
          <w:szCs w:val="24"/>
          <w:u w:color="000000"/>
          <w:rtl w:val="0"/>
        </w:rPr>
        <w:fldChar w:fldCharType="begin" w:fldLock="0"/>
      </w:r>
      <w:r>
        <w:rPr>
          <w:rStyle w:val="Hyperlink.0"/>
          <w:rFonts w:ascii="Calibri" w:cs="Calibri" w:hAnsi="Calibri" w:eastAsia="Calibri"/>
          <w:sz w:val="24"/>
          <w:szCs w:val="24"/>
          <w:u w:color="000000"/>
          <w:rtl w:val="0"/>
        </w:rPr>
        <w:instrText xml:space="preserve"> HYPERLINK "https://cameo.mylendistry.com/#/login"</w:instrText>
      </w:r>
      <w:r>
        <w:rPr>
          <w:rStyle w:val="Hyperlink.0"/>
          <w:rFonts w:ascii="Calibri" w:cs="Calibri" w:hAnsi="Calibri" w:eastAsia="Calibri"/>
          <w:sz w:val="24"/>
          <w:szCs w:val="24"/>
          <w:u w:color="000000"/>
          <w:rtl w:val="0"/>
        </w:rPr>
        <w:fldChar w:fldCharType="separate" w:fldLock="0"/>
      </w:r>
      <w:r>
        <w:rPr>
          <w:rStyle w:val="Hyperlink.0"/>
          <w:rFonts w:ascii="Calibri" w:hAnsi="Calibri"/>
          <w:sz w:val="24"/>
          <w:szCs w:val="24"/>
          <w:u w:color="000000"/>
          <w:rtl w:val="0"/>
          <w:lang w:val="en-US"/>
        </w:rPr>
        <w:t>use this link for the application</w:t>
      </w:r>
      <w:r>
        <w:rPr>
          <w:rFonts w:ascii="Calibri" w:cs="Calibri" w:hAnsi="Calibri" w:eastAsia="Calibri"/>
          <w:sz w:val="24"/>
          <w:szCs w:val="24"/>
          <w:u w:color="000000"/>
          <w:rtl w:val="0"/>
        </w:rPr>
        <w:fldChar w:fldCharType="end" w:fldLock="0"/>
      </w:r>
      <w:r>
        <w:rPr>
          <w:rFonts w:ascii="Verdana" w:hAnsi="Verdana"/>
          <w:sz w:val="18"/>
          <w:szCs w:val="18"/>
          <w:u w:color="000000"/>
          <w:rtl w:val="0"/>
          <w:lang w:val="en-US"/>
        </w:rPr>
        <w:t>.</w:t>
      </w:r>
      <w:r>
        <w:rPr>
          <w:rFonts w:ascii="Verdana" w:hAnsi="Verdana"/>
          <w:sz w:val="18"/>
          <w:szCs w:val="18"/>
          <w:u w:color="000000"/>
          <w:rtl w:val="0"/>
        </w:rPr>
        <w:t xml:space="preserve"> </w:t>
      </w:r>
    </w:p>
    <w:p>
      <w:pPr>
        <w:pStyle w:val="Body"/>
        <w:bidi w:val="0"/>
        <w:spacing w:after="120" w:line="276" w:lineRule="auto"/>
        <w:ind w:left="0" w:right="0" w:firstLine="0"/>
        <w:jc w:val="left"/>
        <w:rPr>
          <w:rFonts w:ascii="Verdana" w:cs="Verdana" w:hAnsi="Verdana" w:eastAsia="Verdana"/>
          <w:sz w:val="18"/>
          <w:szCs w:val="18"/>
          <w:u w:color="000000"/>
          <w:rtl w:val="0"/>
        </w:rPr>
      </w:pPr>
      <w:r>
        <w:rPr>
          <w:rFonts w:ascii="Verdana" w:hAnsi="Verdana"/>
          <w:sz w:val="18"/>
          <w:szCs w:val="18"/>
          <w:u w:color="000000"/>
          <w:rtl w:val="0"/>
          <w:lang w:val="en-US"/>
        </w:rPr>
        <w:t xml:space="preserve">This is the link you will give to your clients to apply. You can navigate there by going to </w:t>
      </w:r>
    </w:p>
    <w:p>
      <w:pPr>
        <w:pStyle w:val="Body"/>
        <w:numPr>
          <w:ilvl w:val="0"/>
          <w:numId w:val="2"/>
        </w:numPr>
        <w:spacing w:after="100"/>
        <w:jc w:val="left"/>
        <w:rPr>
          <w:rFonts w:ascii="Verdana" w:hAnsi="Verdana"/>
          <w:sz w:val="18"/>
          <w:szCs w:val="18"/>
          <w:u w:color="000000"/>
          <w:lang w:val="en-US"/>
        </w:rPr>
      </w:pPr>
      <w:r>
        <w:rPr>
          <w:rFonts w:ascii="Verdana" w:hAnsi="Verdana"/>
          <w:outline w:val="0"/>
          <w:color w:val="0000ff"/>
          <w:sz w:val="18"/>
          <w:szCs w:val="18"/>
          <w:u w:val="single" w:color="0000ff"/>
          <w:rtl w:val="0"/>
          <w:lang w:val="en-US"/>
          <w14:textFill>
            <w14:solidFill>
              <w14:srgbClr w14:val="0000FF"/>
            </w14:solidFill>
          </w14:textFill>
        </w:rPr>
        <w:t>https://careliefgrant.com/</w:t>
      </w:r>
      <w:r>
        <w:rPr>
          <w:rFonts w:ascii="Verdana" w:hAnsi="Verdana" w:hint="default"/>
          <w:sz w:val="18"/>
          <w:szCs w:val="18"/>
          <w:u w:color="000000"/>
          <w:rtl w:val="0"/>
          <w:lang w:val="en-US"/>
        </w:rPr>
        <w:t xml:space="preserve">  </w:t>
      </w:r>
    </w:p>
    <w:p>
      <w:pPr>
        <w:pStyle w:val="Body"/>
        <w:numPr>
          <w:ilvl w:val="0"/>
          <w:numId w:val="2"/>
        </w:numPr>
        <w:spacing w:before="100" w:after="100"/>
        <w:jc w:val="left"/>
        <w:rPr>
          <w:rFonts w:ascii="Verdana" w:hAnsi="Verdana"/>
          <w:sz w:val="18"/>
          <w:szCs w:val="18"/>
          <w:u w:color="000000"/>
          <w:lang w:val="en-US"/>
        </w:rPr>
      </w:pPr>
      <w:r>
        <w:rPr>
          <w:rFonts w:ascii="Verdana" w:hAnsi="Verdana"/>
          <w:sz w:val="18"/>
          <w:szCs w:val="18"/>
          <w:u w:color="000000"/>
          <w:rtl w:val="0"/>
          <w:lang w:val="en-US"/>
        </w:rPr>
        <w:t>apply through a partner by county</w:t>
      </w:r>
    </w:p>
    <w:p>
      <w:pPr>
        <w:pStyle w:val="Body"/>
        <w:numPr>
          <w:ilvl w:val="0"/>
          <w:numId w:val="2"/>
        </w:numPr>
        <w:spacing w:before="100" w:after="100"/>
        <w:jc w:val="left"/>
        <w:rPr>
          <w:rFonts w:ascii="Verdana" w:hAnsi="Verdana"/>
          <w:sz w:val="18"/>
          <w:szCs w:val="18"/>
          <w:u w:color="000000"/>
          <w:lang w:val="en-US"/>
        </w:rPr>
      </w:pPr>
      <w:r>
        <w:rPr>
          <w:rFonts w:ascii="Verdana" w:hAnsi="Verdana"/>
          <w:sz w:val="18"/>
          <w:szCs w:val="18"/>
          <w:u w:color="000000"/>
          <w:rtl w:val="0"/>
          <w:lang w:val="en-US"/>
        </w:rPr>
        <w:t>choose your county</w:t>
      </w:r>
    </w:p>
    <w:p>
      <w:pPr>
        <w:pStyle w:val="Body"/>
        <w:numPr>
          <w:ilvl w:val="0"/>
          <w:numId w:val="2"/>
        </w:numPr>
        <w:spacing w:before="100" w:after="100"/>
        <w:jc w:val="left"/>
        <w:rPr>
          <w:rFonts w:ascii="Verdana" w:hAnsi="Verdana"/>
          <w:sz w:val="18"/>
          <w:szCs w:val="18"/>
          <w:u w:color="000000"/>
          <w:lang w:val="en-US"/>
        </w:rPr>
      </w:pPr>
      <w:r>
        <w:rPr>
          <w:rFonts w:ascii="Verdana" w:hAnsi="Verdana"/>
          <w:sz w:val="18"/>
          <w:szCs w:val="18"/>
          <w:u w:color="000000"/>
          <w:rtl w:val="0"/>
          <w:lang w:val="en-US"/>
        </w:rPr>
        <w:t>choose CAMEO</w:t>
      </w:r>
    </w:p>
    <w:p>
      <w:pPr>
        <w:pStyle w:val="Body"/>
        <w:bidi w:val="0"/>
        <w:ind w:left="0" w:right="0" w:firstLine="0"/>
        <w:jc w:val="left"/>
        <w:rPr>
          <w:rFonts w:ascii="Verdana" w:cs="Verdana" w:hAnsi="Verdana" w:eastAsia="Verdana"/>
          <w:sz w:val="18"/>
          <w:szCs w:val="18"/>
          <w:u w:color="000000"/>
          <w:rtl w:val="0"/>
        </w:rPr>
      </w:pPr>
      <w:r>
        <w:rPr>
          <w:rFonts w:ascii="Verdana" w:hAnsi="Verdana"/>
          <w:sz w:val="18"/>
          <w:szCs w:val="18"/>
          <w:u w:color="000000"/>
          <w:rtl w:val="0"/>
          <w:lang w:val="en-US"/>
        </w:rPr>
        <w:t>Else contact your Prime partner and get the login link.</w:t>
      </w:r>
    </w:p>
    <w:p>
      <w:pPr>
        <w:pStyle w:val="Body"/>
        <w:bidi w:val="0"/>
        <w:ind w:left="0" w:right="0" w:firstLine="0"/>
        <w:jc w:val="left"/>
        <w:rPr>
          <w:rFonts w:ascii="Verdana" w:cs="Verdana" w:hAnsi="Verdana" w:eastAsia="Verdana"/>
          <w:sz w:val="18"/>
          <w:szCs w:val="18"/>
          <w:u w:color="000000"/>
          <w:rtl w:val="0"/>
        </w:rPr>
      </w:pPr>
    </w:p>
    <w:p>
      <w:pPr>
        <w:pStyle w:val="Body"/>
        <w:bidi w:val="0"/>
        <w:ind w:left="0" w:right="0" w:firstLine="0"/>
        <w:jc w:val="left"/>
        <w:rPr>
          <w:rFonts w:ascii="Verdana" w:cs="Verdana" w:hAnsi="Verdana" w:eastAsia="Verdana"/>
          <w:sz w:val="18"/>
          <w:szCs w:val="18"/>
          <w:u w:color="000000"/>
          <w:rtl w:val="0"/>
        </w:rPr>
      </w:pPr>
    </w:p>
    <w:p>
      <w:pPr>
        <w:pStyle w:val="Body"/>
        <w:bidi w:val="0"/>
        <w:ind w:left="0" w:right="0" w:firstLine="0"/>
        <w:jc w:val="left"/>
        <w:rPr>
          <w:rFonts w:ascii="Verdana" w:cs="Verdana" w:hAnsi="Verdana" w:eastAsia="Verdana"/>
          <w:sz w:val="18"/>
          <w:szCs w:val="18"/>
          <w:u w:color="000000"/>
          <w:rtl w:val="0"/>
        </w:rPr>
      </w:pPr>
      <w:r>
        <w:rPr>
          <w:rFonts w:ascii="Verdana" w:hAnsi="Verdana"/>
          <w:b w:val="1"/>
          <w:bCs w:val="1"/>
          <w:sz w:val="18"/>
          <w:szCs w:val="18"/>
          <w:u w:color="000000"/>
          <w:rtl w:val="0"/>
        </w:rPr>
        <w:t xml:space="preserve">2. </w:t>
      </w:r>
      <w:r>
        <w:rPr>
          <w:rStyle w:val="Hyperlink.0"/>
          <w:rFonts w:ascii="Calibri" w:cs="Calibri" w:hAnsi="Calibri" w:eastAsia="Calibri"/>
          <w:sz w:val="24"/>
          <w:szCs w:val="24"/>
          <w:u w:color="000000"/>
          <w:rtl w:val="0"/>
        </w:rPr>
        <w:fldChar w:fldCharType="begin" w:fldLock="0"/>
      </w:r>
      <w:r>
        <w:rPr>
          <w:rStyle w:val="Hyperlink.0"/>
          <w:rFonts w:ascii="Calibri" w:cs="Calibri" w:hAnsi="Calibri" w:eastAsia="Calibri"/>
          <w:sz w:val="24"/>
          <w:szCs w:val="24"/>
          <w:u w:color="000000"/>
          <w:rtl w:val="0"/>
        </w:rPr>
        <w:instrText xml:space="preserve"> HYPERLINK "https://drive.google.com/drive/u/0/folders/1QKdTYVVVFDkfh-aI-PNlzuHdosYQw2kD"</w:instrText>
      </w:r>
      <w:r>
        <w:rPr>
          <w:rStyle w:val="Hyperlink.0"/>
          <w:rFonts w:ascii="Calibri" w:cs="Calibri" w:hAnsi="Calibri" w:eastAsia="Calibri"/>
          <w:sz w:val="24"/>
          <w:szCs w:val="24"/>
          <w:u w:color="000000"/>
          <w:rtl w:val="0"/>
        </w:rPr>
        <w:fldChar w:fldCharType="separate" w:fldLock="0"/>
      </w:r>
      <w:r>
        <w:rPr>
          <w:rStyle w:val="Hyperlink.0"/>
          <w:rFonts w:ascii="Calibri" w:hAnsi="Calibri"/>
          <w:sz w:val="24"/>
          <w:szCs w:val="24"/>
          <w:u w:color="000000"/>
          <w:rtl w:val="0"/>
          <w:lang w:val="en-US"/>
        </w:rPr>
        <w:t>Marketing Toolkit</w:t>
      </w:r>
      <w:r>
        <w:rPr>
          <w:rFonts w:ascii="Calibri" w:cs="Calibri" w:hAnsi="Calibri" w:eastAsia="Calibri"/>
          <w:sz w:val="24"/>
          <w:szCs w:val="24"/>
          <w:u w:color="000000"/>
          <w:rtl w:val="0"/>
        </w:rPr>
        <w:fldChar w:fldCharType="end" w:fldLock="0"/>
      </w:r>
      <w:r>
        <w:rPr>
          <w:rFonts w:ascii="Verdana" w:hAnsi="Verdana"/>
          <w:b w:val="1"/>
          <w:bCs w:val="1"/>
          <w:sz w:val="18"/>
          <w:szCs w:val="18"/>
          <w:u w:color="000000"/>
          <w:rtl w:val="0"/>
          <w:lang w:val="en-US"/>
        </w:rPr>
        <w:t xml:space="preserve"> - start marketing today if possible. If not set it up to go out ASAP - There's cut and paste social media stuff and language.</w:t>
      </w:r>
    </w:p>
    <w:p>
      <w:pPr>
        <w:pStyle w:val="Body"/>
        <w:bidi w:val="0"/>
        <w:ind w:left="0" w:right="0" w:firstLine="0"/>
        <w:jc w:val="left"/>
        <w:rPr>
          <w:rFonts w:ascii="Verdana" w:cs="Verdana" w:hAnsi="Verdana" w:eastAsia="Verdana"/>
          <w:sz w:val="18"/>
          <w:szCs w:val="18"/>
          <w:u w:color="000000"/>
          <w:rtl w:val="0"/>
        </w:rPr>
      </w:pPr>
    </w:p>
    <w:p>
      <w:pPr>
        <w:pStyle w:val="Body"/>
        <w:bidi w:val="0"/>
        <w:ind w:left="0" w:right="0" w:firstLine="0"/>
        <w:jc w:val="left"/>
        <w:rPr>
          <w:rFonts w:ascii="Verdana" w:cs="Verdana" w:hAnsi="Verdana" w:eastAsia="Verdana"/>
          <w:sz w:val="18"/>
          <w:szCs w:val="18"/>
          <w:u w:color="000000"/>
          <w:rtl w:val="0"/>
        </w:rPr>
      </w:pPr>
    </w:p>
    <w:p>
      <w:pPr>
        <w:pStyle w:val="Body"/>
        <w:bidi w:val="0"/>
        <w:ind w:left="0" w:right="0" w:firstLine="0"/>
        <w:jc w:val="left"/>
        <w:rPr>
          <w:rFonts w:ascii="Verdana" w:cs="Verdana" w:hAnsi="Verdana" w:eastAsia="Verdana"/>
          <w:sz w:val="18"/>
          <w:szCs w:val="18"/>
          <w:u w:color="000000"/>
          <w:rtl w:val="0"/>
        </w:rPr>
      </w:pPr>
      <w:r>
        <w:rPr>
          <w:rFonts w:ascii="Verdana" w:hAnsi="Verdana"/>
          <w:sz w:val="18"/>
          <w:szCs w:val="18"/>
          <w:u w:color="000000"/>
          <w:rtl w:val="0"/>
        </w:rPr>
        <w:t xml:space="preserve">3. </w:t>
      </w:r>
      <w:r>
        <w:rPr>
          <w:rStyle w:val="Hyperlink.0"/>
          <w:rFonts w:ascii="Calibri" w:cs="Calibri" w:hAnsi="Calibri" w:eastAsia="Calibri"/>
          <w:sz w:val="24"/>
          <w:szCs w:val="24"/>
          <w:u w:color="000000"/>
          <w:rtl w:val="0"/>
        </w:rPr>
        <w:fldChar w:fldCharType="begin" w:fldLock="0"/>
      </w:r>
      <w:r>
        <w:rPr>
          <w:rStyle w:val="Hyperlink.0"/>
          <w:rFonts w:ascii="Calibri" w:cs="Calibri" w:hAnsi="Calibri" w:eastAsia="Calibri"/>
          <w:sz w:val="24"/>
          <w:szCs w:val="24"/>
          <w:u w:color="000000"/>
          <w:rtl w:val="0"/>
        </w:rPr>
        <w:instrText xml:space="preserve"> HYPERLINK "https://us02web.zoom.us/j/83423895670?pwd=YkNVdGc4aVBFbEhQME90ODBjNFZMZz09"</w:instrText>
      </w:r>
      <w:r>
        <w:rPr>
          <w:rStyle w:val="Hyperlink.0"/>
          <w:rFonts w:ascii="Calibri" w:cs="Calibri" w:hAnsi="Calibri" w:eastAsia="Calibri"/>
          <w:sz w:val="24"/>
          <w:szCs w:val="24"/>
          <w:u w:color="000000"/>
          <w:rtl w:val="0"/>
        </w:rPr>
        <w:fldChar w:fldCharType="separate" w:fldLock="0"/>
      </w:r>
      <w:r>
        <w:rPr>
          <w:rStyle w:val="Hyperlink.0"/>
          <w:rFonts w:ascii="Calibri" w:hAnsi="Calibri"/>
          <w:sz w:val="24"/>
          <w:szCs w:val="24"/>
          <w:u w:color="000000"/>
          <w:rtl w:val="0"/>
          <w:lang w:val="en-US"/>
        </w:rPr>
        <w:t>Link to the 9am MWF</w:t>
      </w:r>
      <w:r>
        <w:rPr>
          <w:rFonts w:ascii="Calibri" w:cs="Calibri" w:hAnsi="Calibri" w:eastAsia="Calibri"/>
          <w:sz w:val="24"/>
          <w:szCs w:val="24"/>
          <w:u w:color="000000"/>
          <w:rtl w:val="0"/>
        </w:rPr>
        <w:fldChar w:fldCharType="end" w:fldLock="0"/>
      </w:r>
      <w:r>
        <w:rPr>
          <w:rFonts w:ascii="Verdana" w:hAnsi="Verdana"/>
          <w:sz w:val="18"/>
          <w:szCs w:val="18"/>
          <w:u w:color="000000"/>
          <w:rtl w:val="0"/>
          <w:lang w:val="en-US"/>
        </w:rPr>
        <w:t>, possibly</w:t>
      </w:r>
      <w:r>
        <w:rPr>
          <w:rFonts w:ascii="Verdana" w:hAnsi="Verdana"/>
          <w:sz w:val="18"/>
          <w:szCs w:val="18"/>
          <w:u w:color="000000"/>
          <w:rtl w:val="0"/>
          <w:lang w:val="en-US"/>
        </w:rPr>
        <w:t xml:space="preserve"> until Feb</w:t>
      </w:r>
      <w:r>
        <w:rPr>
          <w:rFonts w:ascii="Verdana" w:hAnsi="Verdana"/>
          <w:sz w:val="18"/>
          <w:szCs w:val="18"/>
          <w:u w:color="000000"/>
          <w:rtl w:val="0"/>
          <w:lang w:val="en-US"/>
        </w:rPr>
        <w:t>ruary 12</w:t>
      </w:r>
      <w:r>
        <w:rPr>
          <w:rFonts w:ascii="Verdana" w:hAnsi="Verdana"/>
          <w:sz w:val="18"/>
          <w:szCs w:val="18"/>
          <w:u w:color="000000"/>
          <w:rtl w:val="0"/>
          <w:lang w:val="en-US"/>
        </w:rPr>
        <w:t>, but might end at an earlier date (they want people to hold the time, just in case). Add to your calendar. (Not all staff need to attend, but at least one person. They are a good place to get updates.)</w:t>
      </w:r>
    </w:p>
    <w:p>
      <w:pPr>
        <w:pStyle w:val="Body"/>
        <w:bidi w:val="0"/>
        <w:ind w:left="0" w:right="0" w:firstLine="0"/>
        <w:jc w:val="left"/>
        <w:rPr>
          <w:rFonts w:ascii="Verdana" w:cs="Verdana" w:hAnsi="Verdana" w:eastAsia="Verdana"/>
          <w:sz w:val="18"/>
          <w:szCs w:val="18"/>
          <w:u w:color="000000"/>
          <w:rtl w:val="0"/>
        </w:rPr>
      </w:pPr>
      <w:r>
        <w:rPr>
          <w:rFonts w:ascii="Verdana" w:hAnsi="Verdana" w:hint="default"/>
          <w:sz w:val="18"/>
          <w:szCs w:val="18"/>
          <w:u w:color="000000"/>
          <w:rtl w:val="0"/>
          <w:lang w:val="en-US"/>
        </w:rPr>
        <w:t xml:space="preserve">  </w:t>
      </w:r>
    </w:p>
    <w:p>
      <w:pPr>
        <w:pStyle w:val="Body"/>
        <w:bidi w:val="0"/>
        <w:ind w:left="0" w:right="0" w:firstLine="0"/>
        <w:jc w:val="left"/>
        <w:rPr>
          <w:rFonts w:ascii="Verdana" w:cs="Verdana" w:hAnsi="Verdana" w:eastAsia="Verdana"/>
          <w:sz w:val="18"/>
          <w:szCs w:val="18"/>
          <w:u w:color="000000"/>
          <w:rtl w:val="0"/>
        </w:rPr>
      </w:pPr>
    </w:p>
    <w:p>
      <w:pPr>
        <w:pStyle w:val="Body"/>
        <w:bidi w:val="0"/>
        <w:ind w:left="0" w:right="0" w:firstLine="0"/>
        <w:jc w:val="left"/>
        <w:rPr>
          <w:rFonts w:ascii="Verdana" w:cs="Verdana" w:hAnsi="Verdana" w:eastAsia="Verdana"/>
          <w:sz w:val="18"/>
          <w:szCs w:val="18"/>
          <w:u w:color="000000"/>
          <w:rtl w:val="0"/>
        </w:rPr>
      </w:pPr>
      <w:r>
        <w:rPr>
          <w:rFonts w:ascii="Verdana" w:hAnsi="Verdana"/>
          <w:b w:val="1"/>
          <w:bCs w:val="1"/>
          <w:sz w:val="18"/>
          <w:szCs w:val="18"/>
          <w:u w:color="000000"/>
          <w:rtl w:val="0"/>
          <w:lang w:val="en-US"/>
        </w:rPr>
        <w:t>4.  Understanding the program</w:t>
      </w:r>
    </w:p>
    <w:p>
      <w:pPr>
        <w:pStyle w:val="Body"/>
        <w:bidi w:val="0"/>
        <w:ind w:left="0" w:right="0" w:firstLine="0"/>
        <w:jc w:val="left"/>
        <w:rPr>
          <w:rFonts w:ascii="Verdana" w:cs="Verdana" w:hAnsi="Verdana" w:eastAsia="Verdana"/>
          <w:sz w:val="18"/>
          <w:szCs w:val="18"/>
          <w:u w:color="000000"/>
          <w:rtl w:val="0"/>
        </w:rPr>
      </w:pPr>
      <w:r>
        <w:rPr>
          <w:rFonts w:ascii="Verdana" w:hAnsi="Verdana"/>
          <w:sz w:val="18"/>
          <w:szCs w:val="18"/>
          <w:u w:color="000000"/>
          <w:rtl w:val="0"/>
          <w:lang w:val="en-US"/>
        </w:rPr>
        <w:t>Familiarize yourself with the FAQ on the grant and the application guideline</w:t>
      </w:r>
    </w:p>
    <w:p>
      <w:pPr>
        <w:pStyle w:val="Body"/>
        <w:bidi w:val="0"/>
        <w:ind w:left="0" w:right="0" w:firstLine="0"/>
        <w:jc w:val="left"/>
        <w:rPr>
          <w:rFonts w:ascii="Verdana" w:cs="Verdana" w:hAnsi="Verdana" w:eastAsia="Verdana"/>
          <w:sz w:val="18"/>
          <w:szCs w:val="18"/>
          <w:u w:color="000000"/>
          <w:rtl w:val="0"/>
        </w:rPr>
      </w:pPr>
      <w:r>
        <w:rPr>
          <w:rFonts w:ascii="Verdana" w:hAnsi="Verdana"/>
          <w:outline w:val="0"/>
          <w:color w:val="0000ff"/>
          <w:sz w:val="18"/>
          <w:szCs w:val="18"/>
          <w:u w:val="single" w:color="0000ff"/>
          <w:rtl w:val="0"/>
          <w:lang w:val="en-US"/>
          <w14:textFill>
            <w14:solidFill>
              <w14:srgbClr w14:val="0000FF"/>
            </w14:solidFill>
          </w14:textFill>
        </w:rPr>
        <w:t>https://careliefgrant.com/</w:t>
      </w:r>
      <w:r>
        <w:rPr>
          <w:rFonts w:ascii="Verdana" w:hAnsi="Verdana" w:hint="default"/>
          <w:outline w:val="0"/>
          <w:color w:val="0000ff"/>
          <w:sz w:val="18"/>
          <w:szCs w:val="18"/>
          <w:u w:val="single" w:color="0000ff"/>
          <w:rtl w:val="0"/>
          <w:lang w:val="en-US"/>
          <w14:textFill>
            <w14:solidFill>
              <w14:srgbClr w14:val="0000FF"/>
            </w14:solidFill>
          </w14:textFill>
        </w:rPr>
        <w:t> </w:t>
      </w:r>
      <w:r>
        <w:rPr>
          <w:rFonts w:ascii="Verdana" w:hAnsi="Verdana"/>
          <w:sz w:val="18"/>
          <w:szCs w:val="18"/>
          <w:u w:color="000000"/>
          <w:rtl w:val="0"/>
        </w:rPr>
        <w:t xml:space="preserve"> </w:t>
      </w:r>
    </w:p>
    <w:p>
      <w:pPr>
        <w:pStyle w:val="Body"/>
        <w:bidi w:val="0"/>
        <w:ind w:left="0" w:right="0" w:firstLine="0"/>
        <w:jc w:val="left"/>
        <w:rPr>
          <w:rFonts w:ascii="Verdana" w:cs="Verdana" w:hAnsi="Verdana" w:eastAsia="Verdana"/>
          <w:sz w:val="18"/>
          <w:szCs w:val="18"/>
          <w:u w:color="000000"/>
          <w:rtl w:val="0"/>
        </w:rPr>
      </w:pPr>
    </w:p>
    <w:p>
      <w:pPr>
        <w:pStyle w:val="Body"/>
        <w:bidi w:val="0"/>
        <w:ind w:left="0" w:right="0" w:firstLine="0"/>
        <w:jc w:val="left"/>
        <w:rPr>
          <w:rFonts w:ascii="Verdana" w:cs="Verdana" w:hAnsi="Verdana" w:eastAsia="Verdana"/>
          <w:sz w:val="18"/>
          <w:szCs w:val="18"/>
          <w:u w:color="000000"/>
          <w:rtl w:val="0"/>
        </w:rPr>
      </w:pPr>
      <w:r>
        <w:rPr>
          <w:rFonts w:ascii="Verdana" w:hAnsi="Verdana"/>
          <w:b w:val="1"/>
          <w:bCs w:val="1"/>
          <w:sz w:val="18"/>
          <w:szCs w:val="18"/>
          <w:u w:color="000000"/>
          <w:rtl w:val="0"/>
          <w:lang w:val="en-US"/>
        </w:rPr>
        <w:t>CAMEO Train the Trainers</w:t>
      </w:r>
    </w:p>
    <w:p>
      <w:pPr>
        <w:pStyle w:val="Body"/>
        <w:bidi w:val="0"/>
        <w:ind w:left="0" w:right="0" w:firstLine="0"/>
        <w:jc w:val="left"/>
        <w:rPr>
          <w:rFonts w:ascii="Calibri" w:cs="Calibri" w:hAnsi="Calibri" w:eastAsia="Calibri"/>
          <w:outline w:val="0"/>
          <w:color w:val="0061fe"/>
          <w:sz w:val="24"/>
          <w:szCs w:val="24"/>
          <w:u w:color="000000"/>
          <w:rtl w:val="0"/>
          <w14:textFill>
            <w14:solidFill>
              <w14:srgbClr w14:val="0061FE"/>
            </w14:solidFill>
          </w14:textFill>
        </w:rPr>
      </w:pPr>
      <w:r>
        <w:rPr>
          <w:rStyle w:val="Link"/>
          <w:rFonts w:ascii="Calibri" w:cs="Calibri" w:hAnsi="Calibri" w:eastAsia="Calibri"/>
          <w:outline w:val="0"/>
          <w:color w:val="0061fe"/>
          <w:sz w:val="24"/>
          <w:szCs w:val="24"/>
          <w:u w:color="000000"/>
          <w:rtl w:val="0"/>
          <w14:textFill>
            <w14:solidFill>
              <w14:srgbClr w14:val="0061FE"/>
            </w14:solidFill>
          </w14:textFill>
        </w:rPr>
        <w:fldChar w:fldCharType="begin" w:fldLock="0"/>
      </w:r>
      <w:r>
        <w:rPr>
          <w:rStyle w:val="Link"/>
          <w:rFonts w:ascii="Calibri" w:cs="Calibri" w:hAnsi="Calibri" w:eastAsia="Calibri"/>
          <w:outline w:val="0"/>
          <w:color w:val="0061fe"/>
          <w:sz w:val="24"/>
          <w:szCs w:val="24"/>
          <w:u w:color="000000"/>
          <w:rtl w:val="0"/>
          <w14:textFill>
            <w14:solidFill>
              <w14:srgbClr w14:val="0061FE"/>
            </w14:solidFill>
          </w14:textFill>
        </w:rPr>
        <w:instrText xml:space="preserve"> HYPERLINK "https://cameonetwork.org/trainings/california-relief-grant-program-train-the-trainer-2/"</w:instrText>
      </w:r>
      <w:r>
        <w:rPr>
          <w:rStyle w:val="Link"/>
          <w:rFonts w:ascii="Calibri" w:cs="Calibri" w:hAnsi="Calibri" w:eastAsia="Calibri"/>
          <w:outline w:val="0"/>
          <w:color w:val="0061fe"/>
          <w:sz w:val="24"/>
          <w:szCs w:val="24"/>
          <w:u w:color="000000"/>
          <w:rtl w:val="0"/>
          <w14:textFill>
            <w14:solidFill>
              <w14:srgbClr w14:val="0061FE"/>
            </w14:solidFill>
          </w14:textFill>
        </w:rPr>
        <w:fldChar w:fldCharType="separate" w:fldLock="0"/>
      </w:r>
      <w:r>
        <w:rPr>
          <w:rStyle w:val="Link"/>
          <w:rFonts w:ascii="Calibri" w:hAnsi="Calibri"/>
          <w:outline w:val="0"/>
          <w:color w:val="0061fe"/>
          <w:sz w:val="24"/>
          <w:szCs w:val="24"/>
          <w:u w:color="000000"/>
          <w:rtl w:val="0"/>
          <w14:textFill>
            <w14:solidFill>
              <w14:srgbClr w14:val="0061FE"/>
            </w14:solidFill>
          </w14:textFill>
        </w:rPr>
        <w:t>Jan</w:t>
      </w:r>
      <w:r>
        <w:rPr>
          <w:rStyle w:val="Link"/>
          <w:rFonts w:ascii="Calibri" w:hAnsi="Calibri"/>
          <w:outline w:val="0"/>
          <w:color w:val="0061fe"/>
          <w:sz w:val="24"/>
          <w:szCs w:val="24"/>
          <w:u w:color="000000"/>
          <w:rtl w:val="0"/>
          <w:lang w:val="en-US"/>
          <w14:textFill>
            <w14:solidFill>
              <w14:srgbClr w14:val="0061FE"/>
            </w14:solidFill>
          </w14:textFill>
        </w:rPr>
        <w:t>uary</w:t>
      </w:r>
      <w:r>
        <w:rPr>
          <w:rStyle w:val="Link"/>
          <w:rFonts w:ascii="Calibri" w:hAnsi="Calibri"/>
          <w:outline w:val="0"/>
          <w:color w:val="0061fe"/>
          <w:sz w:val="24"/>
          <w:szCs w:val="24"/>
          <w:u w:color="000000"/>
          <w:rtl w:val="0"/>
          <w14:textFill>
            <w14:solidFill>
              <w14:srgbClr w14:val="0061FE"/>
            </w14:solidFill>
          </w14:textFill>
        </w:rPr>
        <w:t xml:space="preserve"> 29</w:t>
      </w:r>
      <w:r>
        <w:rPr>
          <w:rFonts w:ascii="Calibri" w:cs="Calibri" w:hAnsi="Calibri" w:eastAsia="Calibri"/>
          <w:outline w:val="0"/>
          <w:color w:val="0061fe"/>
          <w:sz w:val="24"/>
          <w:szCs w:val="24"/>
          <w:u w:color="000000"/>
          <w:rtl w:val="0"/>
          <w14:textFill>
            <w14:solidFill>
              <w14:srgbClr w14:val="0061FE"/>
            </w14:solidFill>
          </w14:textFill>
        </w:rPr>
        <w:fldChar w:fldCharType="end" w:fldLock="0"/>
      </w:r>
    </w:p>
    <w:p>
      <w:pPr>
        <w:pStyle w:val="Body"/>
        <w:bidi w:val="0"/>
        <w:ind w:left="0" w:right="0" w:firstLine="0"/>
        <w:jc w:val="left"/>
        <w:rPr>
          <w:rFonts w:ascii="Verdana" w:cs="Verdana" w:hAnsi="Verdana" w:eastAsia="Verdana"/>
          <w:sz w:val="18"/>
          <w:szCs w:val="18"/>
          <w:u w:color="000000"/>
          <w:rtl w:val="0"/>
        </w:rPr>
      </w:pPr>
      <w:r>
        <w:rPr>
          <w:rFonts w:ascii="Verdana" w:hAnsi="Verdana"/>
          <w:sz w:val="18"/>
          <w:szCs w:val="18"/>
          <w:u w:color="000000"/>
          <w:rtl w:val="0"/>
        </w:rPr>
        <w:t>Feb</w:t>
      </w:r>
      <w:r>
        <w:rPr>
          <w:rFonts w:ascii="Verdana" w:hAnsi="Verdana"/>
          <w:sz w:val="18"/>
          <w:szCs w:val="18"/>
          <w:u w:color="000000"/>
          <w:rtl w:val="0"/>
          <w:lang w:val="en-US"/>
        </w:rPr>
        <w:t>ruary</w:t>
      </w:r>
      <w:r>
        <w:rPr>
          <w:rFonts w:ascii="Verdana" w:hAnsi="Verdana"/>
          <w:sz w:val="18"/>
          <w:szCs w:val="18"/>
          <w:u w:color="000000"/>
          <w:rtl w:val="0"/>
        </w:rPr>
        <w:t xml:space="preserve"> 2 </w:t>
      </w:r>
      <w:r>
        <w:rPr>
          <w:rFonts w:ascii="Verdana" w:hAnsi="Verdana"/>
          <w:sz w:val="18"/>
          <w:szCs w:val="18"/>
          <w:u w:color="000000"/>
          <w:rtl w:val="0"/>
          <w:lang w:val="en-US"/>
        </w:rPr>
        <w:t>(</w:t>
      </w:r>
      <w:r>
        <w:rPr>
          <w:rFonts w:ascii="Verdana" w:hAnsi="Verdana"/>
          <w:sz w:val="18"/>
          <w:szCs w:val="18"/>
          <w:u w:color="000000"/>
          <w:rtl w:val="0"/>
          <w:lang w:val="en-US"/>
        </w:rPr>
        <w:t>Today</w:t>
      </w:r>
      <w:r>
        <w:rPr>
          <w:rFonts w:ascii="Verdana" w:hAnsi="Verdana"/>
          <w:sz w:val="18"/>
          <w:szCs w:val="18"/>
          <w:u w:color="000000"/>
          <w:rtl w:val="0"/>
          <w:lang w:val="en-US"/>
        </w:rPr>
        <w:t>)</w:t>
      </w:r>
      <w:r>
        <w:rPr>
          <w:rFonts w:ascii="Verdana" w:hAnsi="Verdana"/>
          <w:sz w:val="18"/>
          <w:szCs w:val="18"/>
          <w:u w:color="000000"/>
          <w:rtl w:val="0"/>
        </w:rPr>
        <w:t xml:space="preserve"> </w:t>
      </w:r>
      <w:r>
        <w:rPr>
          <w:rFonts w:ascii="Verdana" w:hAnsi="Verdana" w:hint="default"/>
          <w:sz w:val="18"/>
          <w:szCs w:val="18"/>
          <w:u w:color="000000"/>
          <w:rtl w:val="0"/>
          <w:lang w:val="en-US"/>
        </w:rPr>
        <w:t xml:space="preserve">– </w:t>
      </w:r>
      <w:r>
        <w:rPr>
          <w:rFonts w:ascii="Verdana" w:hAnsi="Verdana"/>
          <w:sz w:val="18"/>
          <w:szCs w:val="18"/>
          <w:u w:color="000000"/>
          <w:rtl w:val="0"/>
          <w:lang w:val="en-US"/>
        </w:rPr>
        <w:t>Recording TBD</w:t>
      </w:r>
    </w:p>
    <w:p>
      <w:pPr>
        <w:pStyle w:val="Body"/>
        <w:bidi w:val="0"/>
        <w:ind w:left="0" w:right="0" w:firstLine="0"/>
        <w:jc w:val="left"/>
        <w:rPr>
          <w:rFonts w:ascii="Verdana" w:cs="Verdana" w:hAnsi="Verdana" w:eastAsia="Verdana"/>
          <w:sz w:val="18"/>
          <w:szCs w:val="18"/>
          <w:u w:color="000000"/>
          <w:rtl w:val="0"/>
        </w:rPr>
      </w:pPr>
      <w:r>
        <w:rPr>
          <w:rStyle w:val="Hyperlink.0"/>
          <w:rFonts w:ascii="Calibri" w:cs="Calibri" w:hAnsi="Calibri" w:eastAsia="Calibri"/>
          <w:sz w:val="24"/>
          <w:szCs w:val="24"/>
          <w:u w:color="000000"/>
          <w:rtl w:val="0"/>
        </w:rPr>
        <w:fldChar w:fldCharType="begin" w:fldLock="0"/>
      </w:r>
      <w:r>
        <w:rPr>
          <w:rStyle w:val="Hyperlink.0"/>
          <w:rFonts w:ascii="Calibri" w:cs="Calibri" w:hAnsi="Calibri" w:eastAsia="Calibri"/>
          <w:sz w:val="24"/>
          <w:szCs w:val="24"/>
          <w:u w:color="000000"/>
          <w:rtl w:val="0"/>
        </w:rPr>
        <w:instrText xml:space="preserve"> HYPERLINK "https://us02web.zoom.us/meeting/register/tZMucO6rrzwqHdJgiLLfhmKZxPWpkiqvEQ8r"</w:instrText>
      </w:r>
      <w:r>
        <w:rPr>
          <w:rStyle w:val="Hyperlink.0"/>
          <w:rFonts w:ascii="Calibri" w:cs="Calibri" w:hAnsi="Calibri" w:eastAsia="Calibri"/>
          <w:sz w:val="24"/>
          <w:szCs w:val="24"/>
          <w:u w:color="000000"/>
          <w:rtl w:val="0"/>
        </w:rPr>
        <w:fldChar w:fldCharType="separate" w:fldLock="0"/>
      </w:r>
      <w:r>
        <w:rPr>
          <w:rStyle w:val="Hyperlink.0"/>
          <w:rFonts w:ascii="Calibri" w:hAnsi="Calibri"/>
          <w:sz w:val="24"/>
          <w:szCs w:val="24"/>
          <w:u w:color="000000"/>
          <w:rtl w:val="0"/>
        </w:rPr>
        <w:t>Feb</w:t>
      </w:r>
      <w:r>
        <w:rPr>
          <w:rStyle w:val="Hyperlink.0"/>
          <w:rFonts w:ascii="Calibri" w:hAnsi="Calibri"/>
          <w:sz w:val="24"/>
          <w:szCs w:val="24"/>
          <w:u w:color="000000"/>
          <w:rtl w:val="0"/>
          <w:lang w:val="en-US"/>
        </w:rPr>
        <w:t>ruary</w:t>
      </w:r>
      <w:r>
        <w:rPr>
          <w:rStyle w:val="Hyperlink.0"/>
          <w:rFonts w:ascii="Calibri" w:hAnsi="Calibri"/>
          <w:sz w:val="24"/>
          <w:szCs w:val="24"/>
          <w:u w:color="000000"/>
          <w:rtl w:val="0"/>
        </w:rPr>
        <w:t xml:space="preserve"> 4 </w:t>
      </w:r>
      <w:r>
        <w:rPr>
          <w:rStyle w:val="Hyperlink.0"/>
          <w:rFonts w:ascii="Calibri" w:hAnsi="Calibri" w:hint="default"/>
          <w:sz w:val="24"/>
          <w:szCs w:val="24"/>
          <w:u w:color="000000"/>
          <w:rtl w:val="0"/>
          <w:lang w:val="en-US"/>
        </w:rPr>
        <w:t>–</w:t>
      </w:r>
      <w:r>
        <w:rPr>
          <w:rStyle w:val="Hyperlink.0"/>
          <w:rFonts w:ascii="Calibri" w:hAnsi="Calibri"/>
          <w:sz w:val="24"/>
          <w:szCs w:val="24"/>
          <w:u w:color="000000"/>
          <w:rtl w:val="0"/>
        </w:rPr>
        <w:t xml:space="preserve"> Q&amp;A</w:t>
      </w:r>
      <w:r>
        <w:rPr>
          <w:rFonts w:ascii="Calibri" w:cs="Calibri" w:hAnsi="Calibri" w:eastAsia="Calibri"/>
          <w:sz w:val="24"/>
          <w:szCs w:val="24"/>
          <w:u w:color="000000"/>
          <w:rtl w:val="0"/>
        </w:rPr>
        <w:fldChar w:fldCharType="end" w:fldLock="0"/>
      </w:r>
      <w:r>
        <w:rPr>
          <w:rFonts w:ascii="Verdana" w:hAnsi="Verdana"/>
          <w:sz w:val="18"/>
          <w:szCs w:val="18"/>
          <w:u w:color="000000"/>
          <w:rtl w:val="0"/>
        </w:rPr>
        <w:t xml:space="preserve"> </w:t>
      </w:r>
    </w:p>
    <w:p>
      <w:pPr>
        <w:pStyle w:val="Body"/>
        <w:bidi w:val="0"/>
        <w:ind w:left="0" w:right="0" w:firstLine="0"/>
        <w:jc w:val="left"/>
        <w:rPr>
          <w:rFonts w:ascii="Verdana" w:cs="Verdana" w:hAnsi="Verdana" w:eastAsia="Verdana"/>
          <w:sz w:val="18"/>
          <w:szCs w:val="18"/>
          <w:u w:color="000000"/>
          <w:rtl w:val="0"/>
        </w:rPr>
      </w:pPr>
    </w:p>
    <w:p>
      <w:pPr>
        <w:pStyle w:val="Body"/>
        <w:bidi w:val="0"/>
        <w:spacing w:line="276" w:lineRule="auto"/>
        <w:ind w:left="0" w:right="0" w:firstLine="0"/>
        <w:jc w:val="left"/>
        <w:rPr>
          <w:rFonts w:ascii="Verdana" w:cs="Verdana" w:hAnsi="Verdana" w:eastAsia="Verdana"/>
          <w:sz w:val="24"/>
          <w:szCs w:val="24"/>
          <w:u w:color="000000"/>
          <w:rtl w:val="0"/>
        </w:rPr>
      </w:pPr>
    </w:p>
    <w:p>
      <w:pPr>
        <w:pStyle w:val="Body"/>
        <w:bidi w:val="0"/>
        <w:spacing w:line="276" w:lineRule="auto"/>
        <w:ind w:left="0" w:right="0" w:firstLine="0"/>
        <w:jc w:val="left"/>
        <w:rPr>
          <w:rFonts w:ascii="Verdana" w:cs="Verdana" w:hAnsi="Verdana" w:eastAsia="Verdana"/>
          <w:sz w:val="18"/>
          <w:szCs w:val="18"/>
          <w:u w:color="000000"/>
          <w:rtl w:val="0"/>
        </w:rPr>
      </w:pPr>
      <w:r>
        <w:rPr>
          <w:rFonts w:ascii="Verdana" w:hAnsi="Verdana"/>
          <w:b w:val="1"/>
          <w:bCs w:val="1"/>
          <w:sz w:val="18"/>
          <w:szCs w:val="18"/>
          <w:u w:color="000000"/>
          <w:rtl w:val="0"/>
          <w:lang w:val="en-US"/>
        </w:rPr>
        <w:t>6. Webinars</w:t>
      </w:r>
    </w:p>
    <w:p>
      <w:pPr>
        <w:pStyle w:val="Body"/>
        <w:bidi w:val="0"/>
        <w:spacing w:after="200" w:line="276" w:lineRule="auto"/>
        <w:ind w:left="0" w:right="0" w:firstLine="0"/>
        <w:jc w:val="left"/>
        <w:rPr>
          <w:rFonts w:ascii="Verdana" w:cs="Verdana" w:hAnsi="Verdana" w:eastAsia="Verdana"/>
          <w:outline w:val="0"/>
          <w:color w:val="0061fe"/>
          <w:sz w:val="18"/>
          <w:szCs w:val="18"/>
          <w:u w:color="000000"/>
          <w:rtl w:val="0"/>
          <w14:textFill>
            <w14:solidFill>
              <w14:srgbClr w14:val="0061FE"/>
            </w14:solidFill>
          </w14:textFill>
        </w:rPr>
      </w:pPr>
      <w:r>
        <w:rPr>
          <w:rStyle w:val="Link"/>
          <w:rFonts w:ascii="Calibri" w:cs="Calibri" w:hAnsi="Calibri" w:eastAsia="Calibri"/>
          <w:outline w:val="0"/>
          <w:color w:val="0061fe"/>
          <w:sz w:val="24"/>
          <w:szCs w:val="24"/>
          <w:u w:color="000000"/>
          <w:rtl w:val="0"/>
          <w14:textFill>
            <w14:solidFill>
              <w14:srgbClr w14:val="0061FE"/>
            </w14:solidFill>
          </w14:textFill>
        </w:rPr>
        <w:fldChar w:fldCharType="begin" w:fldLock="0"/>
      </w:r>
      <w:r>
        <w:rPr>
          <w:rStyle w:val="Link"/>
          <w:rFonts w:ascii="Calibri" w:cs="Calibri" w:hAnsi="Calibri" w:eastAsia="Calibri"/>
          <w:outline w:val="0"/>
          <w:color w:val="0061fe"/>
          <w:sz w:val="24"/>
          <w:szCs w:val="24"/>
          <w:u w:color="000000"/>
          <w:rtl w:val="0"/>
          <w14:textFill>
            <w14:solidFill>
              <w14:srgbClr w14:val="0061FE"/>
            </w14:solidFill>
          </w14:textFill>
        </w:rPr>
        <w:instrText xml:space="preserve"> HYPERLINK "https://sbdc.events/CAReliefGrantRound2"</w:instrText>
      </w:r>
      <w:r>
        <w:rPr>
          <w:rStyle w:val="Link"/>
          <w:rFonts w:ascii="Calibri" w:cs="Calibri" w:hAnsi="Calibri" w:eastAsia="Calibri"/>
          <w:outline w:val="0"/>
          <w:color w:val="0061fe"/>
          <w:sz w:val="24"/>
          <w:szCs w:val="24"/>
          <w:u w:color="000000"/>
          <w:rtl w:val="0"/>
          <w14:textFill>
            <w14:solidFill>
              <w14:srgbClr w14:val="0061FE"/>
            </w14:solidFill>
          </w14:textFill>
        </w:rPr>
        <w:fldChar w:fldCharType="separate" w:fldLock="0"/>
      </w:r>
      <w:r>
        <w:rPr>
          <w:rStyle w:val="Link"/>
          <w:rFonts w:ascii="Calibri" w:hAnsi="Calibri"/>
          <w:outline w:val="0"/>
          <w:color w:val="0061fe"/>
          <w:sz w:val="24"/>
          <w:szCs w:val="24"/>
          <w:u w:color="000000"/>
          <w:rtl w:val="0"/>
          <w:lang w:val="en-US"/>
          <w14:textFill>
            <w14:solidFill>
              <w14:srgbClr w14:val="0061FE"/>
            </w14:solidFill>
          </w14:textFill>
        </w:rPr>
        <w:t>SBDC</w:t>
      </w:r>
      <w:r>
        <w:rPr>
          <w:rStyle w:val="Link"/>
          <w:rFonts w:ascii="Calibri" w:hAnsi="Calibri"/>
          <w:outline w:val="0"/>
          <w:color w:val="0061fe"/>
          <w:sz w:val="24"/>
          <w:szCs w:val="24"/>
          <w:u w:color="000000"/>
          <w:rtl w:val="0"/>
          <w14:textFill>
            <w14:solidFill>
              <w14:srgbClr w14:val="0061FE"/>
            </w14:solidFill>
          </w14:textFill>
        </w:rPr>
        <w:t xml:space="preserve"> 11:00a.m. webinar</w:t>
      </w:r>
      <w:r>
        <w:rPr>
          <w:rFonts w:ascii="Calibri" w:cs="Calibri" w:hAnsi="Calibri" w:eastAsia="Calibri"/>
          <w:outline w:val="0"/>
          <w:color w:val="0061fe"/>
          <w:sz w:val="24"/>
          <w:szCs w:val="24"/>
          <w:u w:color="000000"/>
          <w:rtl w:val="0"/>
          <w14:textFill>
            <w14:solidFill>
              <w14:srgbClr w14:val="0061FE"/>
            </w14:solidFill>
          </w14:textFill>
        </w:rPr>
        <w:fldChar w:fldCharType="end" w:fldLock="0"/>
      </w:r>
    </w:p>
    <w:p>
      <w:pPr>
        <w:pStyle w:val="Body"/>
        <w:bidi w:val="0"/>
        <w:ind w:left="0" w:right="0" w:firstLine="0"/>
        <w:jc w:val="left"/>
        <w:rPr>
          <w:rFonts w:ascii="Verdana" w:cs="Verdana" w:hAnsi="Verdana" w:eastAsia="Verdana"/>
          <w:sz w:val="18"/>
          <w:szCs w:val="18"/>
          <w:u w:color="000000"/>
          <w:rtl w:val="0"/>
        </w:rPr>
      </w:pPr>
      <w:r>
        <w:rPr>
          <w:rStyle w:val="Hyperlink.0"/>
          <w:rFonts w:ascii="Calibri" w:cs="Calibri" w:hAnsi="Calibri" w:eastAsia="Calibri"/>
          <w:sz w:val="24"/>
          <w:szCs w:val="24"/>
          <w:u w:color="000000"/>
          <w:rtl w:val="0"/>
        </w:rPr>
        <w:fldChar w:fldCharType="begin" w:fldLock="0"/>
      </w:r>
      <w:r>
        <w:rPr>
          <w:rStyle w:val="Hyperlink.0"/>
          <w:rFonts w:ascii="Calibri" w:cs="Calibri" w:hAnsi="Calibri" w:eastAsia="Calibri"/>
          <w:sz w:val="24"/>
          <w:szCs w:val="24"/>
          <w:u w:color="000000"/>
          <w:rtl w:val="0"/>
        </w:rPr>
        <w:instrText xml:space="preserve"> HYPERLINK "https://smallbusinessmajority.org/events"</w:instrText>
      </w:r>
      <w:r>
        <w:rPr>
          <w:rStyle w:val="Hyperlink.0"/>
          <w:rFonts w:ascii="Calibri" w:cs="Calibri" w:hAnsi="Calibri" w:eastAsia="Calibri"/>
          <w:sz w:val="24"/>
          <w:szCs w:val="24"/>
          <w:u w:color="000000"/>
          <w:rtl w:val="0"/>
        </w:rPr>
        <w:fldChar w:fldCharType="separate" w:fldLock="0"/>
      </w:r>
      <w:r>
        <w:rPr>
          <w:rStyle w:val="Hyperlink.0"/>
          <w:rFonts w:ascii="Calibri" w:hAnsi="Calibri"/>
          <w:sz w:val="24"/>
          <w:szCs w:val="24"/>
          <w:u w:color="000000"/>
          <w:rtl w:val="0"/>
          <w:lang w:val="en-US"/>
        </w:rPr>
        <w:t>Small Business Majority webinars</w:t>
      </w:r>
      <w:r>
        <w:rPr>
          <w:rFonts w:ascii="Calibri" w:cs="Calibri" w:hAnsi="Calibri" w:eastAsia="Calibri"/>
          <w:sz w:val="24"/>
          <w:szCs w:val="24"/>
          <w:u w:color="000000"/>
          <w:rtl w:val="0"/>
        </w:rPr>
        <w:fldChar w:fldCharType="end" w:fldLock="0"/>
      </w:r>
      <w:r>
        <w:rPr>
          <w:rFonts w:ascii="Verdana" w:cs="Verdana" w:hAnsi="Verdana" w:eastAsia="Verdana"/>
          <w:sz w:val="18"/>
          <w:szCs w:val="18"/>
          <w:u w:color="000000"/>
          <w:rtl w:val="0"/>
        </w:rPr>
        <w:br w:type="textWrapping"/>
      </w:r>
    </w:p>
    <w:p>
      <w:pPr>
        <w:pStyle w:val="Body"/>
        <w:bidi w:val="0"/>
        <w:ind w:left="0" w:right="0" w:firstLine="0"/>
        <w:jc w:val="left"/>
        <w:rPr>
          <w:rFonts w:ascii="Verdana" w:cs="Verdana" w:hAnsi="Verdana" w:eastAsia="Verdana"/>
          <w:sz w:val="18"/>
          <w:szCs w:val="18"/>
          <w:u w:color="000000"/>
          <w:rtl w:val="0"/>
        </w:rPr>
      </w:pPr>
      <w:r>
        <w:rPr>
          <w:rFonts w:ascii="Verdana" w:hAnsi="Verdana"/>
          <w:sz w:val="18"/>
          <w:szCs w:val="18"/>
          <w:u w:color="000000"/>
          <w:rtl w:val="0"/>
          <w:lang w:val="en-US"/>
        </w:rPr>
        <w:t>If your organization is hosting an event and you</w:t>
      </w:r>
      <w:r>
        <w:rPr>
          <w:rFonts w:ascii="Verdana" w:hAnsi="Verdana" w:hint="default"/>
          <w:sz w:val="18"/>
          <w:szCs w:val="18"/>
          <w:u w:color="000000"/>
          <w:rtl w:val="0"/>
          <w:lang w:val="en-US"/>
        </w:rPr>
        <w:t>’</w:t>
      </w:r>
      <w:r>
        <w:rPr>
          <w:rFonts w:ascii="Verdana" w:hAnsi="Verdana"/>
          <w:sz w:val="18"/>
          <w:szCs w:val="18"/>
          <w:u w:color="000000"/>
          <w:rtl w:val="0"/>
          <w:lang w:val="en-US"/>
        </w:rPr>
        <w:t>d like it to be listed on the CARelief website</w:t>
      </w:r>
      <w:r>
        <w:rPr>
          <w:rFonts w:ascii="Verdana" w:hAnsi="Verdana"/>
          <w:sz w:val="18"/>
          <w:szCs w:val="18"/>
          <w:u w:color="000000"/>
          <w:rtl w:val="0"/>
          <w:lang w:val="en-US"/>
        </w:rPr>
        <w:t>,</w:t>
      </w:r>
      <w:r>
        <w:rPr>
          <w:rFonts w:ascii="Verdana" w:hAnsi="Verdana"/>
          <w:sz w:val="18"/>
          <w:szCs w:val="18"/>
          <w:u w:color="000000"/>
          <w:rtl w:val="0"/>
        </w:rPr>
        <w:t xml:space="preserve"> </w:t>
      </w:r>
      <w:r>
        <w:rPr>
          <w:rStyle w:val="Hyperlink.0"/>
          <w:rFonts w:ascii="Calibri" w:cs="Calibri" w:hAnsi="Calibri" w:eastAsia="Calibri"/>
          <w:sz w:val="24"/>
          <w:szCs w:val="24"/>
          <w:u w:color="000000"/>
          <w:rtl w:val="0"/>
        </w:rPr>
        <w:fldChar w:fldCharType="begin" w:fldLock="0"/>
      </w:r>
      <w:r>
        <w:rPr>
          <w:rStyle w:val="Hyperlink.0"/>
          <w:rFonts w:ascii="Calibri" w:cs="Calibri" w:hAnsi="Calibri" w:eastAsia="Calibri"/>
          <w:sz w:val="24"/>
          <w:szCs w:val="24"/>
          <w:u w:color="000000"/>
          <w:rtl w:val="0"/>
        </w:rPr>
        <w:instrText xml:space="preserve"> HYPERLINK "https://lendistry.forms-db.com/view.php?id=154910%F0%9F%98%A9"</w:instrText>
      </w:r>
      <w:r>
        <w:rPr>
          <w:rStyle w:val="Hyperlink.0"/>
          <w:rFonts w:ascii="Calibri" w:cs="Calibri" w:hAnsi="Calibri" w:eastAsia="Calibri"/>
          <w:sz w:val="24"/>
          <w:szCs w:val="24"/>
          <w:u w:color="000000"/>
          <w:rtl w:val="0"/>
        </w:rPr>
        <w:fldChar w:fldCharType="separate" w:fldLock="0"/>
      </w:r>
      <w:r>
        <w:rPr>
          <w:rStyle w:val="Hyperlink.0"/>
          <w:rFonts w:ascii="Calibri" w:hAnsi="Calibri"/>
          <w:sz w:val="24"/>
          <w:szCs w:val="24"/>
          <w:u w:color="000000"/>
          <w:rtl w:val="0"/>
          <w:lang w:val="en-US"/>
        </w:rPr>
        <w:t xml:space="preserve">complete this </w:t>
      </w:r>
      <w:r>
        <w:rPr>
          <w:rStyle w:val="Hyperlink.0"/>
          <w:rFonts w:ascii="Calibri" w:hAnsi="Calibri"/>
          <w:sz w:val="24"/>
          <w:szCs w:val="24"/>
          <w:u w:color="000000"/>
          <w:rtl w:val="0"/>
          <w:lang w:val="en-US"/>
        </w:rPr>
        <w:t>form</w:t>
      </w:r>
      <w:r>
        <w:rPr>
          <w:rFonts w:ascii="Calibri" w:cs="Calibri" w:hAnsi="Calibri" w:eastAsia="Calibri"/>
          <w:sz w:val="24"/>
          <w:szCs w:val="24"/>
          <w:u w:color="000000"/>
          <w:rtl w:val="0"/>
        </w:rPr>
        <w:fldChar w:fldCharType="end" w:fldLock="0"/>
      </w:r>
      <w:r>
        <w:rPr>
          <w:rFonts w:ascii="Verdana" w:hAnsi="Verdana"/>
          <w:sz w:val="18"/>
          <w:szCs w:val="18"/>
          <w:u w:color="000000"/>
          <w:rtl w:val="0"/>
          <w:lang w:val="en-US"/>
        </w:rPr>
        <w:t>.</w:t>
      </w:r>
      <w:r>
        <w:rPr>
          <w:rFonts w:ascii="Verdana" w:hAnsi="Verdana"/>
          <w:sz w:val="18"/>
          <w:szCs w:val="18"/>
          <w:u w:color="000000"/>
          <w:rtl w:val="0"/>
        </w:rPr>
        <w:t xml:space="preserve"> </w:t>
      </w:r>
      <w:r>
        <w:rPr>
          <w:rFonts w:ascii="Verdana" w:hAnsi="Verdana" w:hint="default"/>
          <w:sz w:val="18"/>
          <w:szCs w:val="18"/>
          <w:u w:color="000000"/>
          <w:rtl w:val="0"/>
          <w:lang w:val="en-US"/>
        </w:rPr>
        <w:t> </w:t>
      </w:r>
    </w:p>
    <w:p>
      <w:pPr>
        <w:pStyle w:val="Body"/>
        <w:bidi w:val="0"/>
        <w:ind w:left="0" w:right="0" w:firstLine="0"/>
        <w:jc w:val="left"/>
        <w:rPr>
          <w:rtl w:val="0"/>
        </w:rPr>
      </w:pPr>
      <w:r>
        <w:rPr>
          <w:rFonts w:ascii="Verdana" w:cs="Verdana" w:hAnsi="Verdana" w:eastAsia="Verdana"/>
          <w:sz w:val="18"/>
          <w:szCs w:val="18"/>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61fe"/>
      <w14:textFill>
        <w14:solidFill>
          <w14:srgbClr w14:val="0061FE"/>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