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8FA1B" w14:textId="77777777" w:rsidR="00E83E46" w:rsidRDefault="00E83E46" w:rsidP="00E83E46"/>
    <w:p w14:paraId="25BF9DA6" w14:textId="77777777" w:rsidR="00E83E46" w:rsidRDefault="00E83E46" w:rsidP="00E83E46">
      <w:pPr>
        <w:jc w:val="center"/>
        <w:rPr>
          <w:b/>
        </w:rPr>
      </w:pPr>
      <w:r>
        <w:rPr>
          <w:b/>
        </w:rPr>
        <w:t xml:space="preserve">CAMEO 2019 </w:t>
      </w:r>
      <w:r>
        <w:rPr>
          <w:b/>
          <w:i/>
        </w:rPr>
        <w:t>Small Business Scorecard</w:t>
      </w:r>
      <w:r>
        <w:rPr>
          <w:b/>
        </w:rPr>
        <w:t xml:space="preserve"> Digital Marketing Toolkit</w:t>
      </w:r>
    </w:p>
    <w:p w14:paraId="0D5E5520" w14:textId="787C0AC9" w:rsidR="00E83E46" w:rsidRDefault="00E83E46" w:rsidP="00E83E46">
      <w:pPr>
        <w:jc w:val="center"/>
        <w:rPr>
          <w:b/>
        </w:rPr>
      </w:pPr>
      <w:r>
        <w:rPr>
          <w:b/>
        </w:rPr>
        <w:t xml:space="preserve">For </w:t>
      </w:r>
      <w:r w:rsidR="00381536">
        <w:rPr>
          <w:b/>
        </w:rPr>
        <w:t>Member and Allies</w:t>
      </w:r>
      <w:bookmarkStart w:id="0" w:name="_GoBack"/>
      <w:bookmarkEnd w:id="0"/>
    </w:p>
    <w:p w14:paraId="430FB9DA" w14:textId="77777777" w:rsidR="00E83E46" w:rsidRDefault="00E83E46" w:rsidP="00E83E46">
      <w:pPr>
        <w:jc w:val="center"/>
        <w:rPr>
          <w:b/>
        </w:rPr>
      </w:pPr>
    </w:p>
    <w:p w14:paraId="4D59C426" w14:textId="77777777" w:rsidR="00E83E46" w:rsidRDefault="008B1F12" w:rsidP="00E83E46">
      <w:hyperlink r:id="rId8">
        <w:r w:rsidR="00E83E46">
          <w:rPr>
            <w:color w:val="1155CC"/>
            <w:highlight w:val="white"/>
            <w:u w:val="single"/>
          </w:rPr>
          <w:t>California Association for Micro Enterprise Opportunity</w:t>
        </w:r>
      </w:hyperlink>
      <w:r w:rsidR="00E83E46">
        <w:rPr>
          <w:color w:val="2B2C30"/>
          <w:highlight w:val="white"/>
        </w:rPr>
        <w:t xml:space="preserve"> </w:t>
      </w:r>
      <w:r w:rsidR="00E83E46">
        <w:rPr>
          <w:i/>
          <w:color w:val="2B2C30"/>
          <w:sz w:val="27"/>
          <w:szCs w:val="27"/>
          <w:highlight w:val="white"/>
        </w:rPr>
        <w:t>(</w:t>
      </w:r>
      <w:r w:rsidR="00E83E46">
        <w:t xml:space="preserve">CAMEO), the leading network of organizations dedicated to furthering small and micro business development in the state, has issued its inaugural </w:t>
      </w:r>
      <w:hyperlink r:id="rId9">
        <w:r w:rsidR="00E83E46">
          <w:rPr>
            <w:i/>
            <w:color w:val="1155CC"/>
            <w:u w:val="single"/>
          </w:rPr>
          <w:t>Small Business Scorecard</w:t>
        </w:r>
      </w:hyperlink>
      <w:r w:rsidR="00E83E46">
        <w:t xml:space="preserve"> analyzing how California’s legislature scored for their leadership on small business issues during the 2019 session. </w:t>
      </w:r>
    </w:p>
    <w:p w14:paraId="07C6CB7C" w14:textId="77777777" w:rsidR="00E83E46" w:rsidRDefault="00E83E46" w:rsidP="00E83E46"/>
    <w:p w14:paraId="70791A2D" w14:textId="77777777" w:rsidR="00E83E46" w:rsidRDefault="00E83E46" w:rsidP="00E83E46">
      <w:r>
        <w:t xml:space="preserve">Thank you for your help to share the results! There is much to celebrate, and a few clear areas to build upon next year. </w:t>
      </w:r>
    </w:p>
    <w:p w14:paraId="70EE3126" w14:textId="77777777" w:rsidR="00E83E46" w:rsidRDefault="00E83E46" w:rsidP="00E83E46"/>
    <w:p w14:paraId="7CE061EE" w14:textId="77777777" w:rsidR="00E83E46" w:rsidRDefault="00E83E46" w:rsidP="00E83E46">
      <w:r>
        <w:t>In this guide:</w:t>
      </w:r>
    </w:p>
    <w:p w14:paraId="4719F3A7" w14:textId="77777777" w:rsidR="00E83E46" w:rsidRDefault="00E83E46" w:rsidP="00E83E46"/>
    <w:p w14:paraId="49A521D0" w14:textId="77777777" w:rsidR="00E83E46" w:rsidRDefault="008B1F12" w:rsidP="00E83E46">
      <w:pPr>
        <w:numPr>
          <w:ilvl w:val="0"/>
          <w:numId w:val="5"/>
        </w:numPr>
        <w:spacing w:line="276" w:lineRule="auto"/>
      </w:pPr>
      <w:hyperlink w:anchor="_j6vyjrd4vhhj">
        <w:r w:rsidR="00E83E46">
          <w:rPr>
            <w:color w:val="1155CC"/>
            <w:u w:val="single"/>
          </w:rPr>
          <w:t>Draft copy for Legislators</w:t>
        </w:r>
      </w:hyperlink>
    </w:p>
    <w:p w14:paraId="5F0F01BA" w14:textId="77777777" w:rsidR="00E83E46" w:rsidRDefault="00E83E46" w:rsidP="00E83E46">
      <w:pPr>
        <w:numPr>
          <w:ilvl w:val="0"/>
          <w:numId w:val="5"/>
        </w:numPr>
        <w:spacing w:line="276" w:lineRule="auto"/>
      </w:pPr>
      <w:r>
        <w:t xml:space="preserve">Draft copy for CAMEO members and allies: </w:t>
      </w:r>
      <w:hyperlink w:anchor="_z1zjjb6mun5i">
        <w:r>
          <w:rPr>
            <w:color w:val="1155CC"/>
            <w:u w:val="single"/>
          </w:rPr>
          <w:t>Twitter</w:t>
        </w:r>
      </w:hyperlink>
      <w:r>
        <w:t xml:space="preserve"> and </w:t>
      </w:r>
      <w:hyperlink w:anchor="_4k5ebn166s0w">
        <w:r>
          <w:rPr>
            <w:color w:val="1155CC"/>
            <w:u w:val="single"/>
          </w:rPr>
          <w:t>LinkedIn / Facebook</w:t>
        </w:r>
      </w:hyperlink>
    </w:p>
    <w:p w14:paraId="5DC21C41" w14:textId="77777777" w:rsidR="00E83E46" w:rsidRDefault="008B1F12" w:rsidP="00E83E46">
      <w:pPr>
        <w:numPr>
          <w:ilvl w:val="0"/>
          <w:numId w:val="5"/>
        </w:numPr>
        <w:spacing w:line="276" w:lineRule="auto"/>
      </w:pPr>
      <w:hyperlink w:anchor="_x2zjsb7nbj5c">
        <w:r w:rsidR="00E83E46">
          <w:rPr>
            <w:color w:val="1155CC"/>
            <w:u w:val="single"/>
          </w:rPr>
          <w:t>Images</w:t>
        </w:r>
      </w:hyperlink>
    </w:p>
    <w:p w14:paraId="7AC2C1BA" w14:textId="77777777" w:rsidR="00E83E46" w:rsidRDefault="00E83E46" w:rsidP="00E83E46">
      <w:pPr>
        <w:pStyle w:val="Heading1"/>
        <w:rPr>
          <w:b/>
          <w:sz w:val="20"/>
          <w:szCs w:val="20"/>
        </w:rPr>
      </w:pPr>
      <w:bookmarkStart w:id="1" w:name="_j6vyjrd4vhhj" w:colFirst="0" w:colLast="0"/>
      <w:bookmarkEnd w:id="1"/>
      <w:r>
        <w:rPr>
          <w:b/>
          <w:sz w:val="20"/>
          <w:szCs w:val="20"/>
        </w:rPr>
        <w:t>TWITTER/FACEBOOK/LINKEDIN FOR LEGISLATORS</w:t>
      </w:r>
    </w:p>
    <w:p w14:paraId="1C8EEDCA" w14:textId="77777777" w:rsidR="00E83E46" w:rsidRDefault="00E83E46" w:rsidP="00E83E46">
      <w:pPr>
        <w:rPr>
          <w:b/>
        </w:rPr>
      </w:pPr>
    </w:p>
    <w:p w14:paraId="3245238B" w14:textId="77777777" w:rsidR="00E83E46" w:rsidRDefault="00E83E46" w:rsidP="00E83E46">
      <w:pPr>
        <w:numPr>
          <w:ilvl w:val="0"/>
          <w:numId w:val="3"/>
        </w:numPr>
        <w:spacing w:line="276" w:lineRule="auto"/>
      </w:pPr>
      <w:r>
        <w:t xml:space="preserve">Thrilled to receive a </w:t>
      </w:r>
      <w:r>
        <w:rPr>
          <w:highlight w:val="yellow"/>
        </w:rPr>
        <w:t>XX</w:t>
      </w:r>
      <w:r>
        <w:t>% score in @</w:t>
      </w:r>
      <w:proofErr w:type="spellStart"/>
      <w:r>
        <w:t>CAMEOMicro’s</w:t>
      </w:r>
      <w:proofErr w:type="spellEnd"/>
      <w:r>
        <w:t xml:space="preserve"> 2019 #</w:t>
      </w:r>
      <w:proofErr w:type="spellStart"/>
      <w:r>
        <w:t>SmallBizScorecard</w:t>
      </w:r>
      <w:proofErr w:type="spellEnd"/>
      <w:r>
        <w:t xml:space="preserve"> for our work on behalf of the businesses in our district and across the state.  bit.ly/CAMEO19SmBizScorecard #</w:t>
      </w:r>
      <w:proofErr w:type="spellStart"/>
      <w:r>
        <w:t>smallbiz</w:t>
      </w:r>
      <w:proofErr w:type="spellEnd"/>
    </w:p>
    <w:p w14:paraId="21715813" w14:textId="77777777" w:rsidR="00E83E46" w:rsidRDefault="00E83E46" w:rsidP="00E83E46">
      <w:pPr>
        <w:ind w:left="720"/>
      </w:pPr>
    </w:p>
    <w:p w14:paraId="144C9CCF" w14:textId="77777777" w:rsidR="00E83E46" w:rsidRDefault="00E83E46" w:rsidP="00E83E46">
      <w:pPr>
        <w:numPr>
          <w:ilvl w:val="0"/>
          <w:numId w:val="3"/>
        </w:numPr>
        <w:spacing w:line="276" w:lineRule="auto"/>
      </w:pPr>
      <w:r>
        <w:t>CA-</w:t>
      </w:r>
      <w:r>
        <w:rPr>
          <w:highlight w:val="yellow"/>
        </w:rPr>
        <w:t xml:space="preserve">X </w:t>
      </w:r>
      <w:r>
        <w:t xml:space="preserve">is home to </w:t>
      </w:r>
      <w:r>
        <w:rPr>
          <w:highlight w:val="yellow"/>
        </w:rPr>
        <w:t xml:space="preserve">XX </w:t>
      </w:r>
      <w:r>
        <w:t>small businesses. In Sacramento, we passed 16 bills in #</w:t>
      </w:r>
      <w:proofErr w:type="spellStart"/>
      <w:r>
        <w:t>CALeg</w:t>
      </w:r>
      <w:proofErr w:type="spellEnd"/>
      <w:r>
        <w:t xml:space="preserve"> this year to support a thriving small business ecosystem in the state. Thank you, @</w:t>
      </w:r>
      <w:proofErr w:type="spellStart"/>
      <w:r>
        <w:t>CAMEOMicro</w:t>
      </w:r>
      <w:proofErr w:type="spellEnd"/>
      <w:r>
        <w:t>! Check out the new 2019 #</w:t>
      </w:r>
      <w:proofErr w:type="spellStart"/>
      <w:r>
        <w:t>SmallBizScorecard</w:t>
      </w:r>
      <w:proofErr w:type="spellEnd"/>
      <w:r>
        <w:t xml:space="preserve"> bit.ly/CAMEO19SmBizScorecard #</w:t>
      </w:r>
      <w:proofErr w:type="spellStart"/>
      <w:r>
        <w:t>smallbiz</w:t>
      </w:r>
      <w:proofErr w:type="spellEnd"/>
    </w:p>
    <w:p w14:paraId="5A2864C0" w14:textId="77777777" w:rsidR="00E83E46" w:rsidRDefault="00E83E46" w:rsidP="00E83E46">
      <w:pPr>
        <w:ind w:left="720"/>
      </w:pPr>
    </w:p>
    <w:p w14:paraId="5AADF264" w14:textId="77777777" w:rsidR="00E83E46" w:rsidRDefault="00E83E46" w:rsidP="00E83E46">
      <w:pPr>
        <w:numPr>
          <w:ilvl w:val="0"/>
          <w:numId w:val="3"/>
        </w:numPr>
        <w:spacing w:line="276" w:lineRule="auto"/>
      </w:pPr>
      <w:r>
        <w:t xml:space="preserve">Proud to sponsor/support </w:t>
      </w:r>
      <w:r>
        <w:rPr>
          <w:highlight w:val="yellow"/>
        </w:rPr>
        <w:t>AB-XX</w:t>
      </w:r>
      <w:r>
        <w:t xml:space="preserve"> this year to </w:t>
      </w:r>
      <w:r>
        <w:rPr>
          <w:highlight w:val="yellow"/>
        </w:rPr>
        <w:t>[purpose of bill]</w:t>
      </w:r>
      <w:r>
        <w:t>. Grateful to be recognized for this work by #</w:t>
      </w:r>
      <w:proofErr w:type="spellStart"/>
      <w:r>
        <w:t>smallbiz</w:t>
      </w:r>
      <w:proofErr w:type="spellEnd"/>
      <w:r>
        <w:t xml:space="preserve"> champions like @</w:t>
      </w:r>
      <w:proofErr w:type="spellStart"/>
      <w:r>
        <w:t>CAMEOMicro</w:t>
      </w:r>
      <w:proofErr w:type="spellEnd"/>
      <w:r>
        <w:t xml:space="preserve"> in new #</w:t>
      </w:r>
      <w:proofErr w:type="spellStart"/>
      <w:r>
        <w:t>SmallBizScorecard</w:t>
      </w:r>
      <w:proofErr w:type="spellEnd"/>
      <w:r>
        <w:t>: bit.ly/CAMEO19SmBizScorecard #</w:t>
      </w:r>
      <w:proofErr w:type="spellStart"/>
      <w:r>
        <w:t>smallbiz</w:t>
      </w:r>
      <w:proofErr w:type="spellEnd"/>
    </w:p>
    <w:p w14:paraId="5E38BB98" w14:textId="77777777" w:rsidR="00E83E46" w:rsidRDefault="00E83E46" w:rsidP="00E83E46"/>
    <w:p w14:paraId="4181AB2F" w14:textId="77777777" w:rsidR="00E83E46" w:rsidRDefault="00E83E46" w:rsidP="00E83E46">
      <w:pPr>
        <w:rPr>
          <w:i/>
        </w:rPr>
      </w:pPr>
      <w:r>
        <w:rPr>
          <w:i/>
        </w:rPr>
        <w:t xml:space="preserve">Tag CAMEO on LinkedIn: </w:t>
      </w:r>
      <w:hyperlink r:id="rId10">
        <w:r>
          <w:rPr>
            <w:rFonts w:ascii="Roboto" w:eastAsia="Roboto" w:hAnsi="Roboto" w:cs="Roboto"/>
            <w:i/>
            <w:color w:val="1A73E8"/>
            <w:sz w:val="21"/>
            <w:szCs w:val="21"/>
            <w:highlight w:val="white"/>
          </w:rPr>
          <w:t>https://www.linkedin.com/company/cameomicro/</w:t>
        </w:r>
      </w:hyperlink>
      <w:r>
        <w:rPr>
          <w:i/>
        </w:rPr>
        <w:t xml:space="preserve"> (type in @</w:t>
      </w:r>
      <w:proofErr w:type="spellStart"/>
      <w:r>
        <w:rPr>
          <w:i/>
        </w:rPr>
        <w:t>CAMEO_Micro</w:t>
      </w:r>
      <w:proofErr w:type="spellEnd"/>
      <w:r>
        <w:rPr>
          <w:i/>
        </w:rPr>
        <w:t xml:space="preserve"> and it pops up)</w:t>
      </w:r>
    </w:p>
    <w:p w14:paraId="2690F24F" w14:textId="77777777" w:rsidR="00E83E46" w:rsidRDefault="00E83E46" w:rsidP="00E83E46">
      <w:pPr>
        <w:rPr>
          <w:i/>
        </w:rPr>
      </w:pPr>
    </w:p>
    <w:p w14:paraId="21AC7813" w14:textId="77777777" w:rsidR="00E83E46" w:rsidRDefault="00E83E46" w:rsidP="00E83E46">
      <w:pPr>
        <w:rPr>
          <w:b/>
        </w:rPr>
      </w:pPr>
      <w:r>
        <w:rPr>
          <w:i/>
        </w:rPr>
        <w:t xml:space="preserve">Tag CAMEO on Facebook: </w:t>
      </w:r>
      <w:hyperlink r:id="rId11">
        <w:r>
          <w:rPr>
            <w:i/>
            <w:color w:val="1155CC"/>
            <w:u w:val="single"/>
          </w:rPr>
          <w:t>https://www.facebook.com/MicroBizCA/</w:t>
        </w:r>
      </w:hyperlink>
      <w:r>
        <w:rPr>
          <w:i/>
        </w:rPr>
        <w:t xml:space="preserve"> (type in @CAMEO and it pops up)</w:t>
      </w:r>
    </w:p>
    <w:p w14:paraId="70872D4B" w14:textId="77777777" w:rsidR="00E83E46" w:rsidRDefault="00E83E46" w:rsidP="00E83E46">
      <w:pPr>
        <w:rPr>
          <w:b/>
        </w:rPr>
      </w:pPr>
    </w:p>
    <w:p w14:paraId="0CE17F86" w14:textId="77777777" w:rsidR="00E83E46" w:rsidRDefault="00E83E46" w:rsidP="00E83E46">
      <w:pPr>
        <w:pStyle w:val="Heading1"/>
        <w:rPr>
          <w:b/>
          <w:sz w:val="20"/>
          <w:szCs w:val="20"/>
        </w:rPr>
      </w:pPr>
      <w:bookmarkStart w:id="2" w:name="_z1zjjb6mun5i" w:colFirst="0" w:colLast="0"/>
      <w:bookmarkEnd w:id="2"/>
      <w:r>
        <w:rPr>
          <w:b/>
          <w:sz w:val="20"/>
          <w:szCs w:val="20"/>
        </w:rPr>
        <w:t>TWITTER FOR CAMEO MEMBERS &amp; ALLIES</w:t>
      </w:r>
    </w:p>
    <w:p w14:paraId="41E5F319" w14:textId="77777777" w:rsidR="00E83E46" w:rsidRDefault="00E83E46" w:rsidP="00E83E46">
      <w:pPr>
        <w:rPr>
          <w:b/>
        </w:rPr>
      </w:pPr>
    </w:p>
    <w:p w14:paraId="2DABE17F" w14:textId="77777777" w:rsidR="00E83E46" w:rsidRDefault="00E83E46" w:rsidP="00E83E46">
      <w:pPr>
        <w:numPr>
          <w:ilvl w:val="0"/>
          <w:numId w:val="4"/>
        </w:numPr>
        <w:spacing w:line="276" w:lineRule="auto"/>
      </w:pPr>
      <w:r>
        <w:lastRenderedPageBreak/>
        <w:t>#</w:t>
      </w:r>
      <w:proofErr w:type="spellStart"/>
      <w:r>
        <w:t>CALeg</w:t>
      </w:r>
      <w:proofErr w:type="spellEnd"/>
      <w:r>
        <w:t xml:space="preserve"> Receives High Marks in @</w:t>
      </w:r>
      <w:proofErr w:type="spellStart"/>
      <w:r>
        <w:t>CAMEOMicro</w:t>
      </w:r>
      <w:proofErr w:type="spellEnd"/>
      <w:r>
        <w:t xml:space="preserve"> 2019 #</w:t>
      </w:r>
      <w:proofErr w:type="spellStart"/>
      <w:r>
        <w:t>SmallBizScorecard</w:t>
      </w:r>
      <w:proofErr w:type="spellEnd"/>
      <w:r>
        <w:t>. bit.ly/CAMEO19SmBizScorecard</w:t>
      </w:r>
    </w:p>
    <w:p w14:paraId="35F68FB1" w14:textId="77777777" w:rsidR="00E83E46" w:rsidRDefault="00E83E46" w:rsidP="00E83E46"/>
    <w:p w14:paraId="4EF348E0" w14:textId="77777777" w:rsidR="00E83E46" w:rsidRDefault="00E83E46" w:rsidP="00E83E46">
      <w:pPr>
        <w:numPr>
          <w:ilvl w:val="0"/>
          <w:numId w:val="1"/>
        </w:numPr>
        <w:spacing w:line="276" w:lineRule="auto"/>
      </w:pPr>
      <w:r>
        <w:t>How did CA legislators do on #</w:t>
      </w:r>
      <w:proofErr w:type="spellStart"/>
      <w:r>
        <w:t>smallbiz</w:t>
      </w:r>
      <w:proofErr w:type="spellEnd"/>
      <w:r>
        <w:t xml:space="preserve"> issues this year? Overwhelming majority scored high marks. Check out @</w:t>
      </w:r>
      <w:proofErr w:type="spellStart"/>
      <w:r>
        <w:t>CAMEOMicro’s</w:t>
      </w:r>
      <w:proofErr w:type="spellEnd"/>
      <w:r>
        <w:t xml:space="preserve"> 2019 #</w:t>
      </w:r>
      <w:proofErr w:type="spellStart"/>
      <w:r>
        <w:t>SmallBizScorecard</w:t>
      </w:r>
      <w:proofErr w:type="spellEnd"/>
      <w:r>
        <w:t xml:space="preserve"> to see scores for all 119 legislators. bit.ly/CAMEO19SmBizScorecard #</w:t>
      </w:r>
      <w:proofErr w:type="spellStart"/>
      <w:r>
        <w:t>CALeg</w:t>
      </w:r>
      <w:proofErr w:type="spellEnd"/>
    </w:p>
    <w:p w14:paraId="663F8F77" w14:textId="77777777" w:rsidR="00E83E46" w:rsidRDefault="00E83E46" w:rsidP="00E83E46">
      <w:pPr>
        <w:ind w:left="720"/>
      </w:pPr>
    </w:p>
    <w:p w14:paraId="2F6FBD1F" w14:textId="77777777" w:rsidR="00E83E46" w:rsidRDefault="00E83E46" w:rsidP="00E83E46">
      <w:pPr>
        <w:numPr>
          <w:ilvl w:val="0"/>
          <w:numId w:val="1"/>
        </w:numPr>
        <w:spacing w:line="276" w:lineRule="auto"/>
      </w:pPr>
      <w:r>
        <w:t>Congratulations to the 34 CA Assembly members and 21 senators earning top marks from @</w:t>
      </w:r>
      <w:proofErr w:type="spellStart"/>
      <w:r>
        <w:t>CAMEOMicro</w:t>
      </w:r>
      <w:proofErr w:type="spellEnd"/>
      <w:r>
        <w:t xml:space="preserve"> 2019 #</w:t>
      </w:r>
      <w:proofErr w:type="spellStart"/>
      <w:r>
        <w:t>SmallBizScorecard</w:t>
      </w:r>
      <w:proofErr w:type="spellEnd"/>
      <w:r>
        <w:t>! Thx for leading on issues important to California’s small business owners. bit.ly/CAMEO19SmBizScorecard #</w:t>
      </w:r>
      <w:proofErr w:type="spellStart"/>
      <w:r>
        <w:t>CALeg</w:t>
      </w:r>
      <w:proofErr w:type="spellEnd"/>
    </w:p>
    <w:p w14:paraId="6CB70F86" w14:textId="77777777" w:rsidR="00E83E46" w:rsidRDefault="00E83E46" w:rsidP="00E83E46"/>
    <w:p w14:paraId="45DB6989" w14:textId="77777777" w:rsidR="00E83E46" w:rsidRDefault="00E83E46" w:rsidP="00E83E46">
      <w:pPr>
        <w:numPr>
          <w:ilvl w:val="0"/>
          <w:numId w:val="2"/>
        </w:numPr>
        <w:spacing w:line="276" w:lineRule="auto"/>
      </w:pPr>
      <w:r>
        <w:t>#</w:t>
      </w:r>
      <w:proofErr w:type="spellStart"/>
      <w:r>
        <w:t>CALeg</w:t>
      </w:r>
      <w:proofErr w:type="spellEnd"/>
      <w:r>
        <w:t xml:space="preserve"> passed 16 bills this year on key issues of concern to California’s 4 million small businesses. Vote-by-vote analysis for all 119 legislators in new 2019 #</w:t>
      </w:r>
      <w:proofErr w:type="spellStart"/>
      <w:r>
        <w:t>SmallBizScrecard</w:t>
      </w:r>
      <w:proofErr w:type="spellEnd"/>
      <w:r>
        <w:t>, out today via @</w:t>
      </w:r>
      <w:proofErr w:type="spellStart"/>
      <w:r>
        <w:t>CAMEOMicro</w:t>
      </w:r>
      <w:proofErr w:type="spellEnd"/>
      <w:r>
        <w:t>: bit.ly/CAMEO19SmBizScorecard</w:t>
      </w:r>
      <w:r>
        <w:br/>
      </w:r>
    </w:p>
    <w:p w14:paraId="0D6C8F27" w14:textId="77777777" w:rsidR="00E83E46" w:rsidRDefault="00E83E46" w:rsidP="00E83E46">
      <w:pPr>
        <w:numPr>
          <w:ilvl w:val="0"/>
          <w:numId w:val="2"/>
        </w:numPr>
        <w:spacing w:line="276" w:lineRule="auto"/>
      </w:pPr>
      <w:r>
        <w:t>Thank you, @</w:t>
      </w:r>
      <w:proofErr w:type="spellStart"/>
      <w:r>
        <w:t>AsmCervantes</w:t>
      </w:r>
      <w:proofErr w:type="spellEnd"/>
      <w:r>
        <w:t>, for your outstanding record on #</w:t>
      </w:r>
      <w:proofErr w:type="spellStart"/>
      <w:r>
        <w:t>smallbiz</w:t>
      </w:r>
      <w:proofErr w:type="spellEnd"/>
      <w:r>
        <w:t xml:space="preserve"> in #</w:t>
      </w:r>
      <w:proofErr w:type="spellStart"/>
      <w:r>
        <w:t>CALeg</w:t>
      </w:r>
      <w:proofErr w:type="spellEnd"/>
      <w:r>
        <w:t xml:space="preserve"> in 2019, and for your leadership on the California State Assembly Committee on Jobs, Economic Development, and the Economy! Check out @</w:t>
      </w:r>
      <w:proofErr w:type="spellStart"/>
      <w:r>
        <w:t>CAMEOMicro’s</w:t>
      </w:r>
      <w:proofErr w:type="spellEnd"/>
      <w:r>
        <w:t xml:space="preserve"> 2019 #</w:t>
      </w:r>
      <w:proofErr w:type="spellStart"/>
      <w:r>
        <w:t>SmallBizScorecard</w:t>
      </w:r>
      <w:proofErr w:type="spellEnd"/>
      <w:r>
        <w:t xml:space="preserve">: bit.ly/CAMEO19SmBizScorecard </w:t>
      </w:r>
    </w:p>
    <w:p w14:paraId="18BC919A" w14:textId="77777777" w:rsidR="00E83E46" w:rsidRDefault="00E83E46" w:rsidP="00E83E46">
      <w:pPr>
        <w:numPr>
          <w:ilvl w:val="0"/>
          <w:numId w:val="2"/>
        </w:numPr>
        <w:spacing w:line="276" w:lineRule="auto"/>
      </w:pPr>
      <w:r>
        <w:t>Thank you, Senator @</w:t>
      </w:r>
      <w:proofErr w:type="spellStart"/>
      <w:r>
        <w:t>BenAllenCA</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xml:space="preserve">: bit.ly/CAMEO19SmBizScorecard </w:t>
      </w:r>
    </w:p>
    <w:p w14:paraId="152A90E6" w14:textId="77777777" w:rsidR="00E83E46" w:rsidRDefault="00E83E46" w:rsidP="00E83E46">
      <w:pPr>
        <w:numPr>
          <w:ilvl w:val="0"/>
          <w:numId w:val="2"/>
        </w:numPr>
        <w:spacing w:line="276" w:lineRule="auto"/>
      </w:pPr>
      <w:r>
        <w:t>Thank you, @</w:t>
      </w:r>
      <w:proofErr w:type="spellStart"/>
      <w:r>
        <w:t>SenBobArchuleta</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xml:space="preserve">: bit.ly/CAMEO19SmBizScorecard </w:t>
      </w:r>
    </w:p>
    <w:p w14:paraId="1D0573C4" w14:textId="77777777" w:rsidR="00E83E46" w:rsidRDefault="00E83E46" w:rsidP="00E83E46">
      <w:pPr>
        <w:numPr>
          <w:ilvl w:val="0"/>
          <w:numId w:val="2"/>
        </w:numPr>
        <w:spacing w:line="276" w:lineRule="auto"/>
      </w:pPr>
      <w:r>
        <w:t>Thank you, @</w:t>
      </w:r>
      <w:proofErr w:type="spellStart"/>
      <w:r>
        <w:t>SenToniAtkins</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xml:space="preserve">: bit.ly/CAMEO19SmBizScorecard </w:t>
      </w:r>
    </w:p>
    <w:p w14:paraId="7536E01F" w14:textId="77777777" w:rsidR="00E83E46" w:rsidRDefault="00E83E46" w:rsidP="00E83E46">
      <w:pPr>
        <w:numPr>
          <w:ilvl w:val="0"/>
          <w:numId w:val="2"/>
        </w:numPr>
        <w:spacing w:line="276" w:lineRule="auto"/>
      </w:pPr>
      <w:r>
        <w:t>Thank you, Senator @</w:t>
      </w:r>
      <w:proofErr w:type="spellStart"/>
      <w:r>
        <w:t>Jimbealljr</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5540EEC3" w14:textId="77777777" w:rsidR="00E83E46" w:rsidRDefault="00E83E46" w:rsidP="00E83E46">
      <w:pPr>
        <w:numPr>
          <w:ilvl w:val="0"/>
          <w:numId w:val="2"/>
        </w:numPr>
        <w:spacing w:line="276" w:lineRule="auto"/>
      </w:pPr>
      <w:r>
        <w:t>Thank you, Senator @</w:t>
      </w:r>
      <w:proofErr w:type="spellStart"/>
      <w:r>
        <w:t>SteveBradford</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37147F17" w14:textId="77777777" w:rsidR="00E83E46" w:rsidRDefault="00E83E46" w:rsidP="00E83E46">
      <w:pPr>
        <w:numPr>
          <w:ilvl w:val="0"/>
          <w:numId w:val="2"/>
        </w:numPr>
        <w:spacing w:line="276" w:lineRule="auto"/>
      </w:pPr>
      <w:r>
        <w:t>Thank you, @</w:t>
      </w:r>
      <w:proofErr w:type="spellStart"/>
      <w:r>
        <w:t>CASenCaballero</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285C5D70" w14:textId="77777777" w:rsidR="00E83E46" w:rsidRDefault="00E83E46" w:rsidP="00E83E46">
      <w:pPr>
        <w:numPr>
          <w:ilvl w:val="0"/>
          <w:numId w:val="2"/>
        </w:numPr>
        <w:spacing w:line="276" w:lineRule="auto"/>
      </w:pPr>
      <w:r>
        <w:lastRenderedPageBreak/>
        <w:t>Thank you, @</w:t>
      </w:r>
      <w:proofErr w:type="spellStart"/>
      <w:r>
        <w:t>SenBillDodd</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7A79617C" w14:textId="77777777" w:rsidR="00E83E46" w:rsidRDefault="00E83E46" w:rsidP="00E83E46">
      <w:pPr>
        <w:numPr>
          <w:ilvl w:val="0"/>
          <w:numId w:val="2"/>
        </w:numPr>
        <w:spacing w:line="276" w:lineRule="auto"/>
      </w:pPr>
      <w:r>
        <w:t>Thank you, @</w:t>
      </w:r>
      <w:proofErr w:type="spellStart"/>
      <w:r>
        <w:t>SenMariaEDurazo</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1D9DBD0C" w14:textId="77777777" w:rsidR="00E83E46" w:rsidRDefault="00E83E46" w:rsidP="00E83E46">
      <w:pPr>
        <w:numPr>
          <w:ilvl w:val="0"/>
          <w:numId w:val="2"/>
        </w:numPr>
        <w:spacing w:line="276" w:lineRule="auto"/>
      </w:pPr>
      <w:r>
        <w:t>Thank you, Senator @</w:t>
      </w:r>
      <w:proofErr w:type="spellStart"/>
      <w:r>
        <w:t>Steve_Glazer</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476A3785" w14:textId="77777777" w:rsidR="00E83E46" w:rsidRDefault="00E83E46" w:rsidP="00E83E46">
      <w:pPr>
        <w:numPr>
          <w:ilvl w:val="0"/>
          <w:numId w:val="2"/>
        </w:numPr>
        <w:spacing w:line="276" w:lineRule="auto"/>
      </w:pPr>
      <w:r>
        <w:t>Thank you, @SenGonzalez_33,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50E0D211" w14:textId="77777777" w:rsidR="00E83E46" w:rsidRDefault="00E83E46" w:rsidP="00E83E46">
      <w:pPr>
        <w:numPr>
          <w:ilvl w:val="0"/>
          <w:numId w:val="2"/>
        </w:numPr>
        <w:spacing w:line="276" w:lineRule="auto"/>
      </w:pPr>
      <w:r>
        <w:t>Thank you, Senator #</w:t>
      </w:r>
      <w:proofErr w:type="spellStart"/>
      <w:r>
        <w:t>JerryHill</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5BE7AD77" w14:textId="77777777" w:rsidR="00E83E46" w:rsidRDefault="00E83E46" w:rsidP="00E83E46">
      <w:pPr>
        <w:numPr>
          <w:ilvl w:val="0"/>
          <w:numId w:val="2"/>
        </w:numPr>
        <w:spacing w:line="276" w:lineRule="auto"/>
      </w:pPr>
      <w:r>
        <w:t>Thank you, @</w:t>
      </w:r>
      <w:proofErr w:type="spellStart"/>
      <w:r>
        <w:t>SenBenHueso</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61F69F85" w14:textId="77777777" w:rsidR="00E83E46" w:rsidRDefault="00E83E46" w:rsidP="00E83E46">
      <w:pPr>
        <w:numPr>
          <w:ilvl w:val="0"/>
          <w:numId w:val="2"/>
        </w:numPr>
        <w:spacing w:line="276" w:lineRule="auto"/>
      </w:pPr>
      <w:r>
        <w:t>Thank you, @</w:t>
      </w:r>
      <w:proofErr w:type="spellStart"/>
      <w:r>
        <w:t>SenHannahBeth</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4D52A3BB" w14:textId="77777777" w:rsidR="00E83E46" w:rsidRDefault="00E83E46" w:rsidP="00E83E46">
      <w:pPr>
        <w:numPr>
          <w:ilvl w:val="0"/>
          <w:numId w:val="2"/>
        </w:numPr>
        <w:spacing w:line="276" w:lineRule="auto"/>
      </w:pPr>
      <w:r>
        <w:t>Thank you, @</w:t>
      </w:r>
      <w:proofErr w:type="spellStart"/>
      <w:r>
        <w:t>SenatorLeyva</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766024C8" w14:textId="77777777" w:rsidR="00E83E46" w:rsidRDefault="00E83E46" w:rsidP="00E83E46">
      <w:pPr>
        <w:numPr>
          <w:ilvl w:val="0"/>
          <w:numId w:val="2"/>
        </w:numPr>
        <w:spacing w:line="276" w:lineRule="auto"/>
      </w:pPr>
      <w:r>
        <w:t>Thank you, Senator @</w:t>
      </w:r>
      <w:proofErr w:type="spellStart"/>
      <w:r>
        <w:t>ilike_mike</w:t>
      </w:r>
      <w:proofErr w:type="spellEnd"/>
      <w:r>
        <w:t xml:space="preserve"> McGuire,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6170036A" w14:textId="77777777" w:rsidR="00E83E46" w:rsidRDefault="00E83E46" w:rsidP="00E83E46">
      <w:pPr>
        <w:numPr>
          <w:ilvl w:val="0"/>
          <w:numId w:val="2"/>
        </w:numPr>
        <w:spacing w:line="276" w:lineRule="auto"/>
      </w:pPr>
      <w:r>
        <w:t>Thank you, Senator @</w:t>
      </w:r>
      <w:proofErr w:type="spellStart"/>
      <w:r>
        <w:t>ilike_mike</w:t>
      </w:r>
      <w:proofErr w:type="spellEnd"/>
      <w:r>
        <w:t xml:space="preserve"> McGuire,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213FF5F7" w14:textId="77777777" w:rsidR="00E83E46" w:rsidRDefault="00E83E46" w:rsidP="00E83E46">
      <w:pPr>
        <w:numPr>
          <w:ilvl w:val="0"/>
          <w:numId w:val="2"/>
        </w:numPr>
        <w:spacing w:line="276" w:lineRule="auto"/>
      </w:pPr>
      <w:r>
        <w:t>Thank you, Senator @</w:t>
      </w:r>
      <w:proofErr w:type="spellStart"/>
      <w:r>
        <w:t>HollyJMitchell</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2DCBD342" w14:textId="77777777" w:rsidR="00E83E46" w:rsidRDefault="00E83E46" w:rsidP="00E83E46">
      <w:pPr>
        <w:numPr>
          <w:ilvl w:val="0"/>
          <w:numId w:val="2"/>
        </w:numPr>
        <w:spacing w:line="276" w:lineRule="auto"/>
      </w:pPr>
      <w:r>
        <w:t>Thank you, Senator @</w:t>
      </w:r>
      <w:proofErr w:type="spellStart"/>
      <w:r>
        <w:t>billmonning</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7F744C3C" w14:textId="77777777" w:rsidR="00E83E46" w:rsidRDefault="00E83E46" w:rsidP="00E83E46">
      <w:pPr>
        <w:numPr>
          <w:ilvl w:val="0"/>
          <w:numId w:val="2"/>
        </w:numPr>
        <w:spacing w:line="276" w:lineRule="auto"/>
      </w:pPr>
      <w:r>
        <w:lastRenderedPageBreak/>
        <w:t>Thank you, Senator @</w:t>
      </w:r>
      <w:proofErr w:type="spellStart"/>
      <w:r>
        <w:t>DrPanMD</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2B9DA205" w14:textId="77777777" w:rsidR="00E83E46" w:rsidRDefault="00E83E46" w:rsidP="00E83E46">
      <w:pPr>
        <w:numPr>
          <w:ilvl w:val="0"/>
          <w:numId w:val="2"/>
        </w:numPr>
        <w:spacing w:line="276" w:lineRule="auto"/>
      </w:pPr>
      <w:r>
        <w:t>Thank you, Senator Anthony @</w:t>
      </w:r>
      <w:proofErr w:type="spellStart"/>
      <w:r>
        <w:t>Portantino</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595D55D5" w14:textId="77777777" w:rsidR="00E83E46" w:rsidRDefault="00E83E46" w:rsidP="00E83E46">
      <w:pPr>
        <w:numPr>
          <w:ilvl w:val="0"/>
          <w:numId w:val="2"/>
        </w:numPr>
        <w:spacing w:line="276" w:lineRule="auto"/>
      </w:pPr>
      <w:r>
        <w:t>Thank you, @</w:t>
      </w:r>
      <w:proofErr w:type="spellStart"/>
      <w:r>
        <w:t>GeneralRoth</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6CB2B92C" w14:textId="77777777" w:rsidR="00E83E46" w:rsidRDefault="00E83E46" w:rsidP="00E83E46">
      <w:pPr>
        <w:numPr>
          <w:ilvl w:val="0"/>
          <w:numId w:val="2"/>
        </w:numPr>
        <w:spacing w:line="276" w:lineRule="auto"/>
      </w:pPr>
      <w:r>
        <w:t>Thank you, @</w:t>
      </w:r>
      <w:proofErr w:type="spellStart"/>
      <w:r>
        <w:t>SenSusanRubio</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1F76C34C" w14:textId="77777777" w:rsidR="00E83E46" w:rsidRDefault="00E83E46" w:rsidP="00E83E46">
      <w:pPr>
        <w:numPr>
          <w:ilvl w:val="0"/>
          <w:numId w:val="2"/>
        </w:numPr>
        <w:spacing w:line="276" w:lineRule="auto"/>
      </w:pPr>
      <w:r>
        <w:t>Thank you, Senator @</w:t>
      </w:r>
      <w:proofErr w:type="spellStart"/>
      <w:r>
        <w:t>NancySkinnerCA</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2A2F0D42" w14:textId="77777777" w:rsidR="00E83E46" w:rsidRDefault="00E83E46" w:rsidP="00E83E46">
      <w:pPr>
        <w:numPr>
          <w:ilvl w:val="0"/>
          <w:numId w:val="2"/>
        </w:numPr>
        <w:spacing w:line="276" w:lineRule="auto"/>
      </w:pPr>
      <w:r>
        <w:t>Thank you, Senator @</w:t>
      </w:r>
      <w:proofErr w:type="spellStart"/>
      <w:r>
        <w:t>HenrySternCA</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6A1C5DDD" w14:textId="77777777" w:rsidR="00E83E46" w:rsidRDefault="00E83E46" w:rsidP="00E83E46">
      <w:pPr>
        <w:numPr>
          <w:ilvl w:val="0"/>
          <w:numId w:val="2"/>
        </w:numPr>
        <w:spacing w:line="276" w:lineRule="auto"/>
      </w:pPr>
      <w:r>
        <w:t>Thank you</w:t>
      </w:r>
      <w:proofErr w:type="gramStart"/>
      <w:r>
        <w:t>,  @</w:t>
      </w:r>
      <w:proofErr w:type="spellStart"/>
      <w:r>
        <w:t>SenatorUmberg</w:t>
      </w:r>
      <w:proofErr w:type="spellEnd"/>
      <w:proofErr w:type="gram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5D49CCA9" w14:textId="77777777" w:rsidR="00E83E46" w:rsidRDefault="00E83E46" w:rsidP="00E83E46">
      <w:pPr>
        <w:numPr>
          <w:ilvl w:val="0"/>
          <w:numId w:val="2"/>
        </w:numPr>
        <w:spacing w:line="276" w:lineRule="auto"/>
      </w:pPr>
      <w:r>
        <w:t>Thank you, Senator @</w:t>
      </w:r>
      <w:proofErr w:type="spellStart"/>
      <w:r>
        <w:t>BobWieckowskiCA</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733D6661" w14:textId="77777777" w:rsidR="00E83E46" w:rsidRDefault="00E83E46" w:rsidP="00E83E46">
      <w:pPr>
        <w:numPr>
          <w:ilvl w:val="0"/>
          <w:numId w:val="2"/>
        </w:numPr>
        <w:spacing w:line="276" w:lineRule="auto"/>
      </w:pPr>
      <w:r>
        <w:t>Thank you, Senator @</w:t>
      </w:r>
      <w:proofErr w:type="spellStart"/>
      <w:r>
        <w:t>Scott_Wiener</w:t>
      </w:r>
      <w:proofErr w:type="spellEnd"/>
      <w:r>
        <w:t>, for your outstanding record on #</w:t>
      </w:r>
      <w:proofErr w:type="spellStart"/>
      <w:r>
        <w:t>smallbiz</w:t>
      </w:r>
      <w:proofErr w:type="spellEnd"/>
      <w:r>
        <w:t xml:space="preserve"> in #</w:t>
      </w:r>
      <w:proofErr w:type="spellStart"/>
      <w:r>
        <w:t>CALeg</w:t>
      </w:r>
      <w:proofErr w:type="spellEnd"/>
      <w:r>
        <w:t xml:space="preserve"> in 2019! Check out @</w:t>
      </w:r>
      <w:proofErr w:type="spellStart"/>
      <w:r>
        <w:t>CAMEOMicro’s</w:t>
      </w:r>
      <w:proofErr w:type="spellEnd"/>
      <w:r>
        <w:t xml:space="preserve"> 2019 #</w:t>
      </w:r>
      <w:proofErr w:type="spellStart"/>
      <w:r>
        <w:t>SmallBizScorecard</w:t>
      </w:r>
      <w:proofErr w:type="spellEnd"/>
      <w:r>
        <w:t>: bit.ly/CAMEO19SmBizScorecard</w:t>
      </w:r>
    </w:p>
    <w:p w14:paraId="158D822A" w14:textId="77777777" w:rsidR="00E83E46" w:rsidRDefault="00E83E46" w:rsidP="00E83E46">
      <w:pPr>
        <w:ind w:left="720"/>
      </w:pPr>
    </w:p>
    <w:p w14:paraId="70C74086" w14:textId="77777777" w:rsidR="00E83E46" w:rsidRDefault="00E83E46" w:rsidP="00E83E46"/>
    <w:p w14:paraId="27034885" w14:textId="77777777" w:rsidR="00E83E46" w:rsidRDefault="00E83E46" w:rsidP="00E83E46">
      <w:r>
        <w:t xml:space="preserve">…. And repeat for the Assembly. </w:t>
      </w:r>
    </w:p>
    <w:p w14:paraId="4401E91D" w14:textId="77777777" w:rsidR="00E83E46" w:rsidRDefault="00E83E46" w:rsidP="00E83E46"/>
    <w:p w14:paraId="1858CC5D" w14:textId="77777777" w:rsidR="00E83E46" w:rsidRDefault="00E83E46" w:rsidP="00E83E46">
      <w:pPr>
        <w:pStyle w:val="Heading1"/>
        <w:rPr>
          <w:b/>
          <w:sz w:val="20"/>
          <w:szCs w:val="20"/>
        </w:rPr>
      </w:pPr>
      <w:bookmarkStart w:id="3" w:name="_4k5ebn166s0w" w:colFirst="0" w:colLast="0"/>
      <w:bookmarkEnd w:id="3"/>
      <w:r>
        <w:rPr>
          <w:b/>
          <w:sz w:val="20"/>
          <w:szCs w:val="20"/>
        </w:rPr>
        <w:t>LINKEDIN &amp; FACEBOOK for CAMEO MEMBERS &amp; ALLIES</w:t>
      </w:r>
    </w:p>
    <w:p w14:paraId="21A4C28F" w14:textId="77777777" w:rsidR="00E83E46" w:rsidRDefault="00E83E46" w:rsidP="00E83E46">
      <w:pPr>
        <w:ind w:left="720"/>
      </w:pPr>
      <w:r>
        <w:rPr>
          <w:u w:val="single"/>
        </w:rPr>
        <w:t>Post #1</w:t>
      </w:r>
      <w:r>
        <w:br/>
      </w:r>
      <w:proofErr w:type="gramStart"/>
      <w:r>
        <w:t>How</w:t>
      </w:r>
      <w:proofErr w:type="gramEnd"/>
      <w:r>
        <w:t xml:space="preserve"> did California legislators do on small business issues this year? The overwhelming majority scored high marks for their work to author, sponsor, and vote on the 16 bills on key issues of concern to California’s four million small businesses. More than three quarters of Assembly members and 80% of state senators earned top scores. Check out @</w:t>
      </w:r>
      <w:commentRangeStart w:id="4"/>
      <w:proofErr w:type="spellStart"/>
      <w:r>
        <w:t>CAMEOMicro’s</w:t>
      </w:r>
      <w:commentRangeEnd w:id="4"/>
      <w:proofErr w:type="spellEnd"/>
      <w:r>
        <w:commentReference w:id="4"/>
      </w:r>
      <w:r>
        <w:t xml:space="preserve"> 2019 #</w:t>
      </w:r>
      <w:proofErr w:type="spellStart"/>
      <w:r>
        <w:t>SmallBizScorecard</w:t>
      </w:r>
      <w:proofErr w:type="spellEnd"/>
      <w:r>
        <w:t xml:space="preserve"> to see scores for all 119 legislators. </w:t>
      </w:r>
    </w:p>
    <w:p w14:paraId="48C8B952" w14:textId="77777777" w:rsidR="00E83E46" w:rsidRDefault="00E83E46" w:rsidP="00E83E46">
      <w:pPr>
        <w:ind w:firstLine="720"/>
      </w:pPr>
    </w:p>
    <w:p w14:paraId="577A62AB" w14:textId="77777777" w:rsidR="00E83E46" w:rsidRDefault="00E83E46" w:rsidP="00E83E46">
      <w:pPr>
        <w:ind w:left="720"/>
      </w:pPr>
      <w:r>
        <w:lastRenderedPageBreak/>
        <w:t xml:space="preserve">“Lawmakers really stepped up this year when it came to small business, and we especially applaud the Assembly JEDE Committee for showing strong leadership by introducing some of the most important bills of the legislative session,” said CAMEO Chief Executive Officer Carolina </w:t>
      </w:r>
      <w:commentRangeStart w:id="5"/>
      <w:r>
        <w:t>Martinez</w:t>
      </w:r>
      <w:commentRangeEnd w:id="5"/>
      <w:r>
        <w:commentReference w:id="5"/>
      </w:r>
      <w:r>
        <w:t>. “However, California’s four million small business owners are grappling with rising healthcare costs and difficulty accessing capital. We need our leaders in Sacramento tackle these larger issues, beyond the 16 relatively narrow bills the Legislature passed this year.”</w:t>
      </w:r>
    </w:p>
    <w:p w14:paraId="0D2818D5" w14:textId="77777777" w:rsidR="00E83E46" w:rsidRDefault="00E83E46" w:rsidP="00E83E46"/>
    <w:p w14:paraId="564D6DA2" w14:textId="77777777" w:rsidR="00E83E46" w:rsidRDefault="00E83E46" w:rsidP="00E83E46">
      <w:pPr>
        <w:ind w:left="720"/>
      </w:pPr>
      <w:r>
        <w:t>Votes on bills analyzed in CAMEO’s Small Business Scorecard included laws aimed at ensuring veteran-owned businesses are treated fairly in state contracts; greater lender transparency and borrower protections; and paving the way for home-based businesses to expand.</w:t>
      </w:r>
    </w:p>
    <w:p w14:paraId="7373B9EA" w14:textId="77777777" w:rsidR="00E83E46" w:rsidRDefault="00E83E46" w:rsidP="00E83E46">
      <w:pPr>
        <w:ind w:left="720"/>
      </w:pPr>
    </w:p>
    <w:p w14:paraId="39B02C96" w14:textId="77777777" w:rsidR="00E83E46" w:rsidRDefault="00E83E46" w:rsidP="00E83E46">
      <w:pPr>
        <w:ind w:left="720"/>
      </w:pPr>
      <w:proofErr w:type="gramStart"/>
      <w:r>
        <w:t>bit.ly/CAMEO19SmBizScorecard</w:t>
      </w:r>
      <w:proofErr w:type="gramEnd"/>
      <w:r>
        <w:t xml:space="preserve"> #</w:t>
      </w:r>
      <w:proofErr w:type="spellStart"/>
      <w:r>
        <w:t>CALeg</w:t>
      </w:r>
      <w:proofErr w:type="spellEnd"/>
    </w:p>
    <w:p w14:paraId="36AB4398" w14:textId="77777777" w:rsidR="00E83E46" w:rsidRDefault="00E83E46" w:rsidP="00E83E46">
      <w:pPr>
        <w:ind w:left="720"/>
      </w:pPr>
    </w:p>
    <w:p w14:paraId="634CF489" w14:textId="77777777" w:rsidR="00E83E46" w:rsidRDefault="00E83E46" w:rsidP="00E83E46">
      <w:pPr>
        <w:ind w:left="720"/>
        <w:rPr>
          <w:u w:val="single"/>
        </w:rPr>
      </w:pPr>
      <w:r>
        <w:rPr>
          <w:u w:val="single"/>
        </w:rPr>
        <w:t>Post #2</w:t>
      </w:r>
    </w:p>
    <w:p w14:paraId="1A4E0F34" w14:textId="77777777" w:rsidR="00E83E46" w:rsidRDefault="00E83E46" w:rsidP="00E83E46">
      <w:pPr>
        <w:ind w:left="720"/>
      </w:pPr>
      <w:r>
        <w:t xml:space="preserve">How did California legislators do on small business issues this year? “Lawmakers really stepped up this year when it came to small business, and we especially applaud the Assembly JEDE Committee for showing strong leadership by introducing some of the most important bills of the legislative session.” - </w:t>
      </w:r>
      <w:commentRangeStart w:id="6"/>
      <w:proofErr w:type="spellStart"/>
      <w:r>
        <w:t>CAMEOMicro’s</w:t>
      </w:r>
      <w:commentRangeEnd w:id="6"/>
      <w:proofErr w:type="spellEnd"/>
      <w:r>
        <w:commentReference w:id="6"/>
      </w:r>
      <w:r>
        <w:t xml:space="preserve"> Chief Executive Officer Carolina </w:t>
      </w:r>
      <w:commentRangeStart w:id="7"/>
      <w:r>
        <w:t>Martinez</w:t>
      </w:r>
      <w:commentRangeEnd w:id="7"/>
      <w:r>
        <w:commentReference w:id="7"/>
      </w:r>
      <w:r>
        <w:t xml:space="preserve">. </w:t>
      </w:r>
    </w:p>
    <w:p w14:paraId="3FA9F2CA" w14:textId="77777777" w:rsidR="00E83E46" w:rsidRDefault="00E83E46" w:rsidP="00E83E46"/>
    <w:p w14:paraId="75D4125C" w14:textId="77777777" w:rsidR="00E83E46" w:rsidRDefault="00E83E46" w:rsidP="00E83E46">
      <w:pPr>
        <w:ind w:left="720"/>
      </w:pPr>
      <w:r>
        <w:t>The overwhelming majority of legislators scored high marks for their work to author, sponsor, and vote on the 16 bills on key issues of concern to California’s four million small businesses. More than three quarters of Assembly members and 80% of state senators earned top scores. Check out @</w:t>
      </w:r>
      <w:commentRangeStart w:id="8"/>
      <w:proofErr w:type="spellStart"/>
      <w:r>
        <w:t>CAMEOMicro’s</w:t>
      </w:r>
      <w:commentRangeEnd w:id="8"/>
      <w:proofErr w:type="spellEnd"/>
      <w:r>
        <w:commentReference w:id="8"/>
      </w:r>
      <w:r>
        <w:t xml:space="preserve"> 2019 #</w:t>
      </w:r>
      <w:proofErr w:type="spellStart"/>
      <w:r>
        <w:t>SmallBizScorecard</w:t>
      </w:r>
      <w:proofErr w:type="spellEnd"/>
      <w:r>
        <w:t xml:space="preserve"> to see scores for all 119 legislators analyzed by CAMEO, the leading network of organizations dedicated to furthering small and micro business development in the state.</w:t>
      </w:r>
    </w:p>
    <w:p w14:paraId="63D15199" w14:textId="77777777" w:rsidR="00E83E46" w:rsidRDefault="00E83E46" w:rsidP="00E83E46">
      <w:pPr>
        <w:ind w:left="720"/>
      </w:pPr>
    </w:p>
    <w:p w14:paraId="70345649" w14:textId="77777777" w:rsidR="00E83E46" w:rsidRDefault="00E83E46" w:rsidP="00E83E46">
      <w:pPr>
        <w:ind w:left="720"/>
      </w:pPr>
    </w:p>
    <w:p w14:paraId="22DF2A74" w14:textId="77777777" w:rsidR="00E83E46" w:rsidRDefault="00E83E46" w:rsidP="00E83E46">
      <w:pPr>
        <w:ind w:left="720"/>
      </w:pPr>
      <w:proofErr w:type="gramStart"/>
      <w:r>
        <w:t>bit.ly/CAMEO19SmBizScorecard</w:t>
      </w:r>
      <w:proofErr w:type="gramEnd"/>
      <w:r>
        <w:t xml:space="preserve"> #</w:t>
      </w:r>
      <w:proofErr w:type="spellStart"/>
      <w:r>
        <w:t>CALeg</w:t>
      </w:r>
      <w:proofErr w:type="spellEnd"/>
    </w:p>
    <w:p w14:paraId="666C6840" w14:textId="77777777" w:rsidR="00E83E46" w:rsidRDefault="00E83E46" w:rsidP="00E83E46">
      <w:pPr>
        <w:ind w:left="720"/>
      </w:pPr>
    </w:p>
    <w:p w14:paraId="67E83D5C" w14:textId="77777777" w:rsidR="00E83E46" w:rsidRDefault="00E83E46" w:rsidP="00E83E46">
      <w:pPr>
        <w:ind w:left="720"/>
        <w:rPr>
          <w:b/>
        </w:rPr>
      </w:pPr>
    </w:p>
    <w:p w14:paraId="5386D1A8" w14:textId="77777777" w:rsidR="00E83E46" w:rsidRDefault="00E83E46" w:rsidP="00E83E46">
      <w:pPr>
        <w:pStyle w:val="Heading1"/>
        <w:rPr>
          <w:b/>
        </w:rPr>
      </w:pPr>
      <w:bookmarkStart w:id="9" w:name="_x2zjsb7nbj5c" w:colFirst="0" w:colLast="0"/>
      <w:bookmarkEnd w:id="9"/>
      <w:r>
        <w:rPr>
          <w:b/>
          <w:sz w:val="20"/>
          <w:szCs w:val="20"/>
        </w:rPr>
        <w:t>IMAGES</w:t>
      </w:r>
      <w:r>
        <w:t xml:space="preserve"> </w:t>
      </w:r>
    </w:p>
    <w:p w14:paraId="7625EEB2" w14:textId="77777777" w:rsidR="00E83E46" w:rsidRDefault="008B1F12" w:rsidP="00E83E46">
      <w:hyperlink r:id="rId13">
        <w:r w:rsidR="00E83E46">
          <w:rPr>
            <w:color w:val="1155CC"/>
            <w:u w:val="single"/>
          </w:rPr>
          <w:t>Download images from Drive</w:t>
        </w:r>
      </w:hyperlink>
      <w:r w:rsidR="00E83E46">
        <w:t xml:space="preserve"> or click on thumbnail below</w:t>
      </w:r>
    </w:p>
    <w:p w14:paraId="28432C9C" w14:textId="77777777" w:rsidR="00E83E46" w:rsidRDefault="00E83E46" w:rsidP="00E83E46"/>
    <w:p w14:paraId="34131F95" w14:textId="77777777" w:rsidR="00E83E46" w:rsidRDefault="00E83E46" w:rsidP="00E83E46">
      <w:pPr>
        <w:rPr>
          <w:b/>
        </w:rPr>
      </w:pPr>
      <w:r>
        <w:rPr>
          <w:b/>
        </w:rPr>
        <w:t>TWITTER</w:t>
      </w:r>
      <w:r>
        <w:t xml:space="preserve">: </w:t>
      </w:r>
      <w:hyperlink r:id="rId14">
        <w:r>
          <w:rPr>
            <w:b/>
            <w:noProof/>
            <w:color w:val="1155CC"/>
            <w:u w:val="single"/>
          </w:rPr>
          <w:drawing>
            <wp:inline distT="114300" distB="114300" distL="114300" distR="114300" wp14:anchorId="07C022E1" wp14:editId="7106CC41">
              <wp:extent cx="2333625" cy="1166813"/>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333625" cy="1166813"/>
                      </a:xfrm>
                      <a:prstGeom prst="rect">
                        <a:avLst/>
                      </a:prstGeom>
                      <a:ln/>
                    </pic:spPr>
                  </pic:pic>
                </a:graphicData>
              </a:graphic>
            </wp:inline>
          </w:drawing>
        </w:r>
      </w:hyperlink>
    </w:p>
    <w:p w14:paraId="5CAF78D5" w14:textId="77777777" w:rsidR="00E83E46" w:rsidRDefault="00E83E46" w:rsidP="00E83E46">
      <w:pPr>
        <w:rPr>
          <w:b/>
        </w:rPr>
      </w:pPr>
      <w:r>
        <w:rPr>
          <w:b/>
        </w:rPr>
        <w:lastRenderedPageBreak/>
        <w:t xml:space="preserve">LINKEDIN: </w:t>
      </w:r>
      <w:hyperlink r:id="rId16">
        <w:r>
          <w:rPr>
            <w:b/>
            <w:noProof/>
            <w:color w:val="1155CC"/>
            <w:u w:val="single"/>
          </w:rPr>
          <w:drawing>
            <wp:inline distT="114300" distB="114300" distL="114300" distR="114300" wp14:anchorId="2CD6D47F" wp14:editId="48A2E1C8">
              <wp:extent cx="2729040" cy="1433513"/>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2729040" cy="1433513"/>
                      </a:xfrm>
                      <a:prstGeom prst="rect">
                        <a:avLst/>
                      </a:prstGeom>
                      <a:ln/>
                    </pic:spPr>
                  </pic:pic>
                </a:graphicData>
              </a:graphic>
            </wp:inline>
          </w:drawing>
        </w:r>
      </w:hyperlink>
    </w:p>
    <w:p w14:paraId="52BB7E30" w14:textId="77777777" w:rsidR="00E83E46" w:rsidRDefault="00E83E46" w:rsidP="00E83E46">
      <w:pPr>
        <w:rPr>
          <w:b/>
        </w:rPr>
      </w:pPr>
      <w:r>
        <w:rPr>
          <w:b/>
        </w:rPr>
        <w:t xml:space="preserve">FACEBOOK: </w:t>
      </w:r>
      <w:hyperlink r:id="rId18">
        <w:r>
          <w:rPr>
            <w:b/>
            <w:noProof/>
            <w:color w:val="1155CC"/>
            <w:u w:val="single"/>
          </w:rPr>
          <w:drawing>
            <wp:inline distT="114300" distB="114300" distL="114300" distR="114300" wp14:anchorId="2BBC80BC" wp14:editId="79A38648">
              <wp:extent cx="2845241" cy="23955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2845241" cy="2395538"/>
                      </a:xfrm>
                      <a:prstGeom prst="rect">
                        <a:avLst/>
                      </a:prstGeom>
                      <a:ln/>
                    </pic:spPr>
                  </pic:pic>
                </a:graphicData>
              </a:graphic>
            </wp:inline>
          </w:drawing>
        </w:r>
      </w:hyperlink>
    </w:p>
    <w:p w14:paraId="7DE4C61C" w14:textId="77777777" w:rsidR="00E83E46" w:rsidRDefault="00E83E46" w:rsidP="00E83E46">
      <w:pPr>
        <w:rPr>
          <w:b/>
        </w:rPr>
      </w:pPr>
    </w:p>
    <w:p w14:paraId="4C9115BC" w14:textId="77777777" w:rsidR="00E83E46" w:rsidRDefault="00E83E46" w:rsidP="00E83E46">
      <w:pPr>
        <w:rPr>
          <w:b/>
        </w:rPr>
      </w:pPr>
    </w:p>
    <w:p w14:paraId="74FBA6FC" w14:textId="77777777" w:rsidR="00E83E46" w:rsidRDefault="00E83E46" w:rsidP="00E83E46">
      <w:pPr>
        <w:rPr>
          <w:b/>
        </w:rPr>
      </w:pPr>
    </w:p>
    <w:p w14:paraId="7541FBA4" w14:textId="77777777" w:rsidR="00E83E46" w:rsidRDefault="00E83E46" w:rsidP="00E83E46">
      <w:r>
        <w:rPr>
          <w:b/>
        </w:rPr>
        <w:t>Press Inquiries:</w:t>
      </w:r>
      <w:r>
        <w:t xml:space="preserve"> Caitlin McShane, </w:t>
      </w:r>
      <w:hyperlink r:id="rId20">
        <w:r>
          <w:rPr>
            <w:color w:val="1155CC"/>
            <w:u w:val="single"/>
          </w:rPr>
          <w:t>caitlin@emcstrategies.com</w:t>
        </w:r>
      </w:hyperlink>
      <w:r>
        <w:t xml:space="preserve"> (415) 225-8855</w:t>
      </w:r>
    </w:p>
    <w:p w14:paraId="7F5FCA92" w14:textId="77777777" w:rsidR="00E83E46" w:rsidRDefault="00E83E46" w:rsidP="00E83E46">
      <w:r>
        <w:rPr>
          <w:b/>
        </w:rPr>
        <w:t>Data Inquires:</w:t>
      </w:r>
      <w:r>
        <w:t xml:space="preserve"> Heidi </w:t>
      </w:r>
      <w:proofErr w:type="spellStart"/>
      <w:r>
        <w:t>Pickman</w:t>
      </w:r>
      <w:proofErr w:type="spellEnd"/>
      <w:r>
        <w:t xml:space="preserve">, </w:t>
      </w:r>
      <w:hyperlink r:id="rId21">
        <w:r>
          <w:rPr>
            <w:rFonts w:ascii="Roboto" w:eastAsia="Roboto" w:hAnsi="Roboto" w:cs="Roboto"/>
            <w:color w:val="1155CC"/>
            <w:sz w:val="21"/>
            <w:szCs w:val="21"/>
            <w:highlight w:val="white"/>
            <w:u w:val="single"/>
          </w:rPr>
          <w:t>hpickman@cameonetwork.or</w:t>
        </w:r>
      </w:hyperlink>
      <w:hyperlink r:id="rId22">
        <w:r>
          <w:rPr>
            <w:color w:val="1155CC"/>
            <w:u w:val="single"/>
          </w:rPr>
          <w:t>g</w:t>
        </w:r>
      </w:hyperlink>
      <w:r>
        <w:t xml:space="preserve"> (415) 992-4483</w:t>
      </w:r>
    </w:p>
    <w:p w14:paraId="18EB36F5" w14:textId="77777777" w:rsidR="00E83E46" w:rsidRDefault="00E83E46" w:rsidP="00E83E46"/>
    <w:p w14:paraId="12A8087C" w14:textId="77777777" w:rsidR="00E83E46" w:rsidRDefault="00E83E46" w:rsidP="00E83E46">
      <w:pPr>
        <w:jc w:val="center"/>
      </w:pPr>
    </w:p>
    <w:p w14:paraId="535A285B" w14:textId="77777777" w:rsidR="00E83E46" w:rsidRDefault="00E83E46" w:rsidP="00E83E46">
      <w:pPr>
        <w:rPr>
          <w:b/>
        </w:rPr>
      </w:pPr>
      <w:r>
        <w:rPr>
          <w:b/>
        </w:rPr>
        <w:t>About CAMEO</w:t>
      </w:r>
    </w:p>
    <w:p w14:paraId="44CB0473" w14:textId="77777777" w:rsidR="00E83E46" w:rsidRDefault="00E83E46" w:rsidP="00E83E46">
      <w:r>
        <w:t>CAMEO is California’s statewide network made up of over 240 organizations, agencies, and individuals dedicated to furthering microbusiness development in the state. Our mission is to grow a thriving ecosystem of support for underserved entrepreneurs so that all entrepreneurs have access to the resources they need to succeed, creating family economic mobility and community prosperity.</w:t>
      </w:r>
    </w:p>
    <w:p w14:paraId="3B767E01" w14:textId="77777777" w:rsidR="00E83E46" w:rsidRDefault="00E83E46" w:rsidP="00E83E46"/>
    <w:p w14:paraId="4BCCB81E" w14:textId="77777777" w:rsidR="00E83E46" w:rsidRDefault="00E83E46" w:rsidP="00E83E46">
      <w:r>
        <w:t xml:space="preserve">Annually, CAMEO members serve about 34,000 very small businesses with training, business and credit assistance and loans. These firms – largely start-ups with less than five employees – support or create 51,000 new jobs in California and generate a total of $2.5 billion in economic activity. Many of the business owners that our members serve are low-to-moderate income and face challenges with access to resources. </w:t>
      </w:r>
      <w:hyperlink r:id="rId23">
        <w:r>
          <w:rPr>
            <w:color w:val="1155CC"/>
            <w:u w:val="single"/>
          </w:rPr>
          <w:t>cameonetwork.org</w:t>
        </w:r>
      </w:hyperlink>
    </w:p>
    <w:p w14:paraId="35EFAE1F" w14:textId="430E5314" w:rsidR="00CB156D" w:rsidRPr="00E37CF3" w:rsidRDefault="008B1F12" w:rsidP="00E37CF3">
      <w:pPr>
        <w:rPr>
          <w:rFonts w:ascii="Antenna" w:hAnsi="Antenna" w:cs="Arial"/>
          <w:color w:val="000000"/>
          <w:sz w:val="20"/>
          <w:szCs w:val="20"/>
        </w:rPr>
      </w:pPr>
    </w:p>
    <w:sectPr w:rsidR="00CB156D" w:rsidRPr="00E37CF3" w:rsidSect="0024550D">
      <w:headerReference w:type="default" r:id="rId24"/>
      <w:pgSz w:w="12240" w:h="15840"/>
      <w:pgMar w:top="1440" w:right="1080" w:bottom="1440" w:left="0" w:header="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Caitlin McShane" w:date="2019-10-04T16:51:00Z" w:initials="">
    <w:p w14:paraId="11637E22" w14:textId="77777777" w:rsidR="00E83E46" w:rsidRDefault="00E83E46" w:rsidP="00E83E46">
      <w:pPr>
        <w:widowControl w:val="0"/>
        <w:pBdr>
          <w:top w:val="nil"/>
          <w:left w:val="nil"/>
          <w:bottom w:val="nil"/>
          <w:right w:val="nil"/>
          <w:between w:val="nil"/>
        </w:pBdr>
        <w:rPr>
          <w:color w:val="000000"/>
        </w:rPr>
      </w:pPr>
      <w:proofErr w:type="gramStart"/>
      <w:r>
        <w:rPr>
          <w:rFonts w:ascii="Arial" w:eastAsia="Arial" w:hAnsi="Arial" w:cs="Arial"/>
          <w:color w:val="000000"/>
          <w:sz w:val="22"/>
          <w:szCs w:val="22"/>
        </w:rPr>
        <w:t>tag</w:t>
      </w:r>
      <w:proofErr w:type="gramEnd"/>
      <w:r>
        <w:rPr>
          <w:rFonts w:ascii="Arial" w:eastAsia="Arial" w:hAnsi="Arial" w:cs="Arial"/>
          <w:color w:val="000000"/>
          <w:sz w:val="22"/>
          <w:szCs w:val="22"/>
        </w:rPr>
        <w:t>: https://www.linkedin.com/company/cameomicro/</w:t>
      </w:r>
    </w:p>
  </w:comment>
  <w:comment w:id="5" w:author="Caitlin McShane" w:date="2019-10-04T16:51:00Z" w:initials="">
    <w:p w14:paraId="30EA8923" w14:textId="77777777" w:rsidR="00E83E46" w:rsidRDefault="00E83E46" w:rsidP="00E83E46">
      <w:pPr>
        <w:widowControl w:val="0"/>
        <w:pBdr>
          <w:top w:val="nil"/>
          <w:left w:val="nil"/>
          <w:bottom w:val="nil"/>
          <w:right w:val="nil"/>
          <w:between w:val="nil"/>
        </w:pBdr>
        <w:rPr>
          <w:color w:val="000000"/>
        </w:rPr>
      </w:pPr>
      <w:proofErr w:type="gramStart"/>
      <w:r>
        <w:rPr>
          <w:rFonts w:ascii="Arial" w:eastAsia="Arial" w:hAnsi="Arial" w:cs="Arial"/>
          <w:color w:val="000000"/>
          <w:sz w:val="22"/>
          <w:szCs w:val="22"/>
        </w:rPr>
        <w:t>tag</w:t>
      </w:r>
      <w:proofErr w:type="gramEnd"/>
      <w:r>
        <w:rPr>
          <w:rFonts w:ascii="Arial" w:eastAsia="Arial" w:hAnsi="Arial" w:cs="Arial"/>
          <w:color w:val="000000"/>
          <w:sz w:val="22"/>
          <w:szCs w:val="22"/>
        </w:rPr>
        <w:t xml:space="preserve"> from: https://www.linkedin.com/in/dcarolinamartinez/</w:t>
      </w:r>
    </w:p>
  </w:comment>
  <w:comment w:id="6" w:author="Caitlin McShane" w:date="2019-10-04T16:51:00Z" w:initials="">
    <w:p w14:paraId="309BD2B1" w14:textId="77777777" w:rsidR="00E83E46" w:rsidRDefault="00E83E46" w:rsidP="00E83E46">
      <w:pPr>
        <w:widowControl w:val="0"/>
        <w:pBdr>
          <w:top w:val="nil"/>
          <w:left w:val="nil"/>
          <w:bottom w:val="nil"/>
          <w:right w:val="nil"/>
          <w:between w:val="nil"/>
        </w:pBdr>
        <w:rPr>
          <w:color w:val="000000"/>
        </w:rPr>
      </w:pPr>
      <w:proofErr w:type="gramStart"/>
      <w:r>
        <w:rPr>
          <w:rFonts w:ascii="Arial" w:eastAsia="Arial" w:hAnsi="Arial" w:cs="Arial"/>
          <w:color w:val="000000"/>
          <w:sz w:val="22"/>
          <w:szCs w:val="22"/>
        </w:rPr>
        <w:t>tag</w:t>
      </w:r>
      <w:proofErr w:type="gramEnd"/>
      <w:r>
        <w:rPr>
          <w:rFonts w:ascii="Arial" w:eastAsia="Arial" w:hAnsi="Arial" w:cs="Arial"/>
          <w:color w:val="000000"/>
          <w:sz w:val="22"/>
          <w:szCs w:val="22"/>
        </w:rPr>
        <w:t>: https://www.linkedin.com/company/cameomicro/</w:t>
      </w:r>
    </w:p>
  </w:comment>
  <w:comment w:id="7" w:author="Caitlin McShane" w:date="2019-10-04T16:51:00Z" w:initials="">
    <w:p w14:paraId="64EE9502" w14:textId="77777777" w:rsidR="00E83E46" w:rsidRDefault="00E83E46" w:rsidP="00E83E46">
      <w:pPr>
        <w:widowControl w:val="0"/>
        <w:pBdr>
          <w:top w:val="nil"/>
          <w:left w:val="nil"/>
          <w:bottom w:val="nil"/>
          <w:right w:val="nil"/>
          <w:between w:val="nil"/>
        </w:pBdr>
        <w:rPr>
          <w:color w:val="000000"/>
        </w:rPr>
      </w:pPr>
      <w:proofErr w:type="gramStart"/>
      <w:r>
        <w:rPr>
          <w:rFonts w:ascii="Arial" w:eastAsia="Arial" w:hAnsi="Arial" w:cs="Arial"/>
          <w:color w:val="000000"/>
          <w:sz w:val="22"/>
          <w:szCs w:val="22"/>
        </w:rPr>
        <w:t>tag</w:t>
      </w:r>
      <w:proofErr w:type="gramEnd"/>
      <w:r>
        <w:rPr>
          <w:rFonts w:ascii="Arial" w:eastAsia="Arial" w:hAnsi="Arial" w:cs="Arial"/>
          <w:color w:val="000000"/>
          <w:sz w:val="22"/>
          <w:szCs w:val="22"/>
        </w:rPr>
        <w:t xml:space="preserve"> from: https://www.linkedin.com/in/dcarolinamartinez/</w:t>
      </w:r>
    </w:p>
  </w:comment>
  <w:comment w:id="8" w:author="Caitlin McShane" w:date="2019-10-04T16:51:00Z" w:initials="">
    <w:p w14:paraId="2FD75D39" w14:textId="77777777" w:rsidR="00E83E46" w:rsidRDefault="00E83E46" w:rsidP="00E83E46">
      <w:pPr>
        <w:widowControl w:val="0"/>
        <w:pBdr>
          <w:top w:val="nil"/>
          <w:left w:val="nil"/>
          <w:bottom w:val="nil"/>
          <w:right w:val="nil"/>
          <w:between w:val="nil"/>
        </w:pBdr>
        <w:rPr>
          <w:color w:val="000000"/>
        </w:rPr>
      </w:pPr>
      <w:proofErr w:type="gramStart"/>
      <w:r>
        <w:rPr>
          <w:rFonts w:ascii="Arial" w:eastAsia="Arial" w:hAnsi="Arial" w:cs="Arial"/>
          <w:color w:val="000000"/>
          <w:sz w:val="22"/>
          <w:szCs w:val="22"/>
        </w:rPr>
        <w:t>tag</w:t>
      </w:r>
      <w:proofErr w:type="gramEnd"/>
      <w:r>
        <w:rPr>
          <w:rFonts w:ascii="Arial" w:eastAsia="Arial" w:hAnsi="Arial" w:cs="Arial"/>
          <w:color w:val="000000"/>
          <w:sz w:val="22"/>
          <w:szCs w:val="22"/>
        </w:rPr>
        <w:t>: https://www.linkedin.com/company/cameomicro/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51837" w14:textId="77777777" w:rsidR="008B1F12" w:rsidRDefault="008B1F12" w:rsidP="0024550D">
      <w:r>
        <w:separator/>
      </w:r>
    </w:p>
  </w:endnote>
  <w:endnote w:type="continuationSeparator" w:id="0">
    <w:p w14:paraId="35B06F58" w14:textId="77777777" w:rsidR="008B1F12" w:rsidRDefault="008B1F12" w:rsidP="0024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enna">
    <w:altName w:val="Corbel"/>
    <w:charset w:val="00"/>
    <w:family w:val="auto"/>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06897" w14:textId="77777777" w:rsidR="008B1F12" w:rsidRDefault="008B1F12" w:rsidP="0024550D">
      <w:r>
        <w:separator/>
      </w:r>
    </w:p>
  </w:footnote>
  <w:footnote w:type="continuationSeparator" w:id="0">
    <w:p w14:paraId="72ABB780" w14:textId="77777777" w:rsidR="008B1F12" w:rsidRDefault="008B1F12" w:rsidP="00245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45DD" w14:textId="58DF1DEF" w:rsidR="0024550D" w:rsidRDefault="00224BB7">
    <w:pPr>
      <w:pStyle w:val="Header"/>
    </w:pPr>
    <w:r>
      <w:rPr>
        <w:noProof/>
      </w:rPr>
      <w:drawing>
        <wp:anchor distT="0" distB="0" distL="114300" distR="114300" simplePos="0" relativeHeight="251658240" behindDoc="0" locked="0" layoutInCell="1" allowOverlap="1" wp14:anchorId="5CA4776E" wp14:editId="5012266E">
          <wp:simplePos x="0" y="0"/>
          <wp:positionH relativeFrom="column">
            <wp:posOffset>0</wp:posOffset>
          </wp:positionH>
          <wp:positionV relativeFrom="paragraph">
            <wp:posOffset>0</wp:posOffset>
          </wp:positionV>
          <wp:extent cx="1508760" cy="10058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EO-letterhead-2019-FINAL-25th anniversar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A2A06"/>
    <w:multiLevelType w:val="multilevel"/>
    <w:tmpl w:val="CD76CE5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5E2BDD"/>
    <w:multiLevelType w:val="multilevel"/>
    <w:tmpl w:val="F0545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5A253B2"/>
    <w:multiLevelType w:val="multilevel"/>
    <w:tmpl w:val="15500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A586D29"/>
    <w:multiLevelType w:val="multilevel"/>
    <w:tmpl w:val="1952DB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A6B3BDF"/>
    <w:multiLevelType w:val="multilevel"/>
    <w:tmpl w:val="429AA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0D"/>
    <w:rsid w:val="00192CE4"/>
    <w:rsid w:val="00224BB7"/>
    <w:rsid w:val="0024550D"/>
    <w:rsid w:val="00381536"/>
    <w:rsid w:val="003C0F2B"/>
    <w:rsid w:val="00641D2F"/>
    <w:rsid w:val="007D2C41"/>
    <w:rsid w:val="008B1F12"/>
    <w:rsid w:val="008D31FA"/>
    <w:rsid w:val="008D4057"/>
    <w:rsid w:val="00AA2C6A"/>
    <w:rsid w:val="00B230A7"/>
    <w:rsid w:val="00B40611"/>
    <w:rsid w:val="00BA390A"/>
    <w:rsid w:val="00C5186D"/>
    <w:rsid w:val="00E37CF3"/>
    <w:rsid w:val="00E83E46"/>
    <w:rsid w:val="00F97E74"/>
    <w:rsid w:val="00FF1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F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0A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0D"/>
    <w:pPr>
      <w:tabs>
        <w:tab w:val="center" w:pos="4680"/>
        <w:tab w:val="right" w:pos="9360"/>
      </w:tabs>
    </w:pPr>
  </w:style>
  <w:style w:type="character" w:customStyle="1" w:styleId="HeaderChar">
    <w:name w:val="Header Char"/>
    <w:basedOn w:val="DefaultParagraphFont"/>
    <w:link w:val="Header"/>
    <w:uiPriority w:val="99"/>
    <w:rsid w:val="0024550D"/>
  </w:style>
  <w:style w:type="paragraph" w:styleId="Footer">
    <w:name w:val="footer"/>
    <w:basedOn w:val="Normal"/>
    <w:link w:val="FooterChar"/>
    <w:uiPriority w:val="99"/>
    <w:unhideWhenUsed/>
    <w:rsid w:val="0024550D"/>
    <w:pPr>
      <w:tabs>
        <w:tab w:val="center" w:pos="4680"/>
        <w:tab w:val="right" w:pos="9360"/>
      </w:tabs>
    </w:pPr>
  </w:style>
  <w:style w:type="character" w:customStyle="1" w:styleId="FooterChar">
    <w:name w:val="Footer Char"/>
    <w:basedOn w:val="DefaultParagraphFont"/>
    <w:link w:val="Footer"/>
    <w:uiPriority w:val="99"/>
    <w:rsid w:val="0024550D"/>
  </w:style>
  <w:style w:type="paragraph" w:styleId="NormalWeb">
    <w:name w:val="Normal (Web)"/>
    <w:basedOn w:val="Normal"/>
    <w:uiPriority w:val="99"/>
    <w:semiHidden/>
    <w:unhideWhenUsed/>
    <w:rsid w:val="0024550D"/>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230A7"/>
    <w:rPr>
      <w:rFonts w:asciiTheme="majorHAnsi" w:eastAsiaTheme="majorEastAsia" w:hAnsiTheme="majorHAnsi" w:cstheme="majorBidi"/>
      <w:color w:val="2E74B5" w:themeColor="accent1" w:themeShade="BF"/>
      <w:sz w:val="32"/>
      <w:szCs w:val="32"/>
    </w:rPr>
  </w:style>
  <w:style w:type="paragraph" w:customStyle="1" w:styleId="CAMEOBODYTEXT">
    <w:name w:val="CAMEO BODY TEXT"/>
    <w:basedOn w:val="Normal"/>
    <w:qFormat/>
    <w:rsid w:val="00B230A7"/>
    <w:pPr>
      <w:spacing w:after="340" w:line="340" w:lineRule="exact"/>
    </w:pPr>
    <w:rPr>
      <w:rFonts w:ascii="Antenna" w:hAnsi="Antenna" w:cs="Arial"/>
      <w:color w:val="000000"/>
      <w:sz w:val="20"/>
      <w:szCs w:val="20"/>
    </w:rPr>
  </w:style>
  <w:style w:type="paragraph" w:styleId="Title">
    <w:name w:val="Title"/>
    <w:basedOn w:val="Normal"/>
    <w:next w:val="Normal"/>
    <w:link w:val="TitleChar"/>
    <w:uiPriority w:val="10"/>
    <w:qFormat/>
    <w:rsid w:val="00B230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0A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83E46"/>
    <w:rPr>
      <w:rFonts w:ascii="Tahoma" w:hAnsi="Tahoma" w:cs="Tahoma"/>
      <w:sz w:val="16"/>
      <w:szCs w:val="16"/>
    </w:rPr>
  </w:style>
  <w:style w:type="character" w:customStyle="1" w:styleId="BalloonTextChar">
    <w:name w:val="Balloon Text Char"/>
    <w:basedOn w:val="DefaultParagraphFont"/>
    <w:link w:val="BalloonText"/>
    <w:uiPriority w:val="99"/>
    <w:semiHidden/>
    <w:rsid w:val="00E83E46"/>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30A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50D"/>
    <w:pPr>
      <w:tabs>
        <w:tab w:val="center" w:pos="4680"/>
        <w:tab w:val="right" w:pos="9360"/>
      </w:tabs>
    </w:pPr>
  </w:style>
  <w:style w:type="character" w:customStyle="1" w:styleId="HeaderChar">
    <w:name w:val="Header Char"/>
    <w:basedOn w:val="DefaultParagraphFont"/>
    <w:link w:val="Header"/>
    <w:uiPriority w:val="99"/>
    <w:rsid w:val="0024550D"/>
  </w:style>
  <w:style w:type="paragraph" w:styleId="Footer">
    <w:name w:val="footer"/>
    <w:basedOn w:val="Normal"/>
    <w:link w:val="FooterChar"/>
    <w:uiPriority w:val="99"/>
    <w:unhideWhenUsed/>
    <w:rsid w:val="0024550D"/>
    <w:pPr>
      <w:tabs>
        <w:tab w:val="center" w:pos="4680"/>
        <w:tab w:val="right" w:pos="9360"/>
      </w:tabs>
    </w:pPr>
  </w:style>
  <w:style w:type="character" w:customStyle="1" w:styleId="FooterChar">
    <w:name w:val="Footer Char"/>
    <w:basedOn w:val="DefaultParagraphFont"/>
    <w:link w:val="Footer"/>
    <w:uiPriority w:val="99"/>
    <w:rsid w:val="0024550D"/>
  </w:style>
  <w:style w:type="paragraph" w:styleId="NormalWeb">
    <w:name w:val="Normal (Web)"/>
    <w:basedOn w:val="Normal"/>
    <w:uiPriority w:val="99"/>
    <w:semiHidden/>
    <w:unhideWhenUsed/>
    <w:rsid w:val="0024550D"/>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230A7"/>
    <w:rPr>
      <w:rFonts w:asciiTheme="majorHAnsi" w:eastAsiaTheme="majorEastAsia" w:hAnsiTheme="majorHAnsi" w:cstheme="majorBidi"/>
      <w:color w:val="2E74B5" w:themeColor="accent1" w:themeShade="BF"/>
      <w:sz w:val="32"/>
      <w:szCs w:val="32"/>
    </w:rPr>
  </w:style>
  <w:style w:type="paragraph" w:customStyle="1" w:styleId="CAMEOBODYTEXT">
    <w:name w:val="CAMEO BODY TEXT"/>
    <w:basedOn w:val="Normal"/>
    <w:qFormat/>
    <w:rsid w:val="00B230A7"/>
    <w:pPr>
      <w:spacing w:after="340" w:line="340" w:lineRule="exact"/>
    </w:pPr>
    <w:rPr>
      <w:rFonts w:ascii="Antenna" w:hAnsi="Antenna" w:cs="Arial"/>
      <w:color w:val="000000"/>
      <w:sz w:val="20"/>
      <w:szCs w:val="20"/>
    </w:rPr>
  </w:style>
  <w:style w:type="paragraph" w:styleId="Title">
    <w:name w:val="Title"/>
    <w:basedOn w:val="Normal"/>
    <w:next w:val="Normal"/>
    <w:link w:val="TitleChar"/>
    <w:uiPriority w:val="10"/>
    <w:qFormat/>
    <w:rsid w:val="00B230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0A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83E46"/>
    <w:rPr>
      <w:rFonts w:ascii="Tahoma" w:hAnsi="Tahoma" w:cs="Tahoma"/>
      <w:sz w:val="16"/>
      <w:szCs w:val="16"/>
    </w:rPr>
  </w:style>
  <w:style w:type="character" w:customStyle="1" w:styleId="BalloonTextChar">
    <w:name w:val="Balloon Text Char"/>
    <w:basedOn w:val="DefaultParagraphFont"/>
    <w:link w:val="BalloonText"/>
    <w:uiPriority w:val="99"/>
    <w:semiHidden/>
    <w:rsid w:val="00E83E46"/>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67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eonetwork.org" TargetMode="External"/><Relationship Id="rId13" Type="http://schemas.openxmlformats.org/officeDocument/2006/relationships/hyperlink" Target="https://drive.google.com/drive/u/1/folders/1DHrc8Qh2AhN4F9Znlz1FLM-mHmMy2_uA" TargetMode="External"/><Relationship Id="rId18" Type="http://schemas.openxmlformats.org/officeDocument/2006/relationships/hyperlink" Target="https://drive.google.com/open?id=1kJHpkh4jq4qghHUeKNZMDBUz2Sivpf8_"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hpickman@cameonetwork.org" TargetMode="Externa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open?id=1Ba6xHA5wcUYzkb-Qk9U6pytlcVG7lSuj" TargetMode="External"/><Relationship Id="rId20" Type="http://schemas.openxmlformats.org/officeDocument/2006/relationships/hyperlink" Target="mailto:caitlin@emcstrategies.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MicroBiz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cameonetwork.org/" TargetMode="External"/><Relationship Id="rId10" Type="http://schemas.openxmlformats.org/officeDocument/2006/relationships/hyperlink" Target="https://www.linkedin.com/company/cameomicro/"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bit.ly/CAMEO19SmBizScorecard" TargetMode="External"/><Relationship Id="rId14" Type="http://schemas.openxmlformats.org/officeDocument/2006/relationships/hyperlink" Target="https://drive.google.com/open?id=1nbwfL7Zr8auXngczeRDoJB-EUJoRLige" TargetMode="External"/><Relationship Id="rId22" Type="http://schemas.openxmlformats.org/officeDocument/2006/relationships/hyperlink" Target="mailto:hpickman@cameo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wittkop</dc:creator>
  <cp:lastModifiedBy>heidi</cp:lastModifiedBy>
  <cp:revision>4</cp:revision>
  <dcterms:created xsi:type="dcterms:W3CDTF">2019-10-04T23:55:00Z</dcterms:created>
  <dcterms:modified xsi:type="dcterms:W3CDTF">2019-10-07T20:34:00Z</dcterms:modified>
</cp:coreProperties>
</file>