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9C" w:rsidRDefault="00B5339C" w:rsidP="00B5339C">
      <w:pPr>
        <w:rPr>
          <w:b/>
          <w:u w:val="single"/>
        </w:rPr>
      </w:pPr>
      <w:bookmarkStart w:id="0" w:name="_GoBack"/>
      <w:bookmarkEnd w:id="0"/>
    </w:p>
    <w:p w:rsidR="00B5339C" w:rsidRDefault="00B5339C" w:rsidP="00B5339C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3895205" cy="567159"/>
            <wp:effectExtent l="0" t="0" r="3810" b="4445"/>
            <wp:docPr id="5" name="Picture 5" descr="CAMEO_log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EO_logo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543" cy="57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D7" w:rsidRDefault="009B17D7" w:rsidP="00B5339C">
      <w:pPr>
        <w:jc w:val="center"/>
        <w:rPr>
          <w:b/>
          <w:u w:val="single"/>
        </w:rPr>
      </w:pPr>
    </w:p>
    <w:p w:rsidR="00B5339C" w:rsidRDefault="00B5339C" w:rsidP="00B5339C">
      <w:pPr>
        <w:jc w:val="center"/>
        <w:rPr>
          <w:b/>
          <w:u w:val="single"/>
        </w:rPr>
      </w:pPr>
    </w:p>
    <w:p w:rsidR="00B5339C" w:rsidRPr="00B5339C" w:rsidRDefault="00B5339C" w:rsidP="00B5339C">
      <w:pPr>
        <w:jc w:val="center"/>
        <w:outlineLvl w:val="0"/>
        <w:rPr>
          <w:b/>
          <w:sz w:val="28"/>
          <w:szCs w:val="28"/>
          <w:u w:val="single"/>
        </w:rPr>
      </w:pPr>
      <w:r w:rsidRPr="005E44AF">
        <w:rPr>
          <w:b/>
          <w:sz w:val="28"/>
          <w:szCs w:val="28"/>
          <w:u w:val="single"/>
        </w:rPr>
        <w:t>FY2018 Entrepreneurship Funding Update</w:t>
      </w:r>
    </w:p>
    <w:p w:rsidR="00B5339C" w:rsidRDefault="00B5339C" w:rsidP="00B5339C">
      <w:pPr>
        <w:jc w:val="center"/>
        <w:rPr>
          <w:b/>
          <w:u w:val="single"/>
        </w:rPr>
      </w:pPr>
    </w:p>
    <w:p w:rsidR="00B5339C" w:rsidRPr="00D078EB" w:rsidRDefault="00060F16" w:rsidP="00B5339C">
      <w:r>
        <w:rPr>
          <w:b/>
        </w:rPr>
        <w:t xml:space="preserve">  </w:t>
      </w:r>
      <w:r w:rsidR="00B5339C" w:rsidRPr="005E44AF">
        <w:rPr>
          <w:b/>
        </w:rPr>
        <w:t>U.S. Department of Treasury</w:t>
      </w:r>
      <w:r w:rsidR="00B5339C">
        <w:t xml:space="preserve">- Financial Services and General Government Appropriations </w:t>
      </w:r>
    </w:p>
    <w:tbl>
      <w:tblPr>
        <w:tblW w:w="12029" w:type="dxa"/>
        <w:tblInd w:w="93" w:type="dxa"/>
        <w:tblLook w:val="04A0"/>
      </w:tblPr>
      <w:tblGrid>
        <w:gridCol w:w="5246"/>
        <w:gridCol w:w="3056"/>
        <w:gridCol w:w="3727"/>
      </w:tblGrid>
      <w:tr w:rsidR="003234BD" w:rsidRPr="005E44AF" w:rsidTr="00060F16">
        <w:trPr>
          <w:trHeight w:val="323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44AF">
              <w:rPr>
                <w:rFonts w:ascii="Calibri" w:eastAsia="Times New Roman" w:hAnsi="Calibri" w:cs="Times New Roman"/>
                <w:b/>
                <w:bCs/>
                <w:color w:val="000000"/>
              </w:rPr>
              <w:t>Program</w:t>
            </w:r>
          </w:p>
        </w:tc>
        <w:tc>
          <w:tcPr>
            <w:tcW w:w="3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44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FY18 –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r w:rsidRPr="005E44AF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  <w:r w:rsidRPr="005E44AF">
              <w:rPr>
                <w:rFonts w:ascii="Calibri" w:eastAsia="Times New Roman" w:hAnsi="Calibri" w:cs="Times New Roman"/>
                <w:b/>
                <w:bCs/>
                <w:color w:val="000000"/>
              </w:rPr>
              <w:t>EO Requests</w:t>
            </w: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BD" w:rsidRDefault="003234BD" w:rsidP="008F3E53">
            <w:pPr>
              <w:jc w:val="center"/>
              <w:rPr>
                <w:b/>
              </w:rPr>
            </w:pPr>
            <w:r w:rsidRPr="00CB03A3">
              <w:rPr>
                <w:b/>
              </w:rPr>
              <w:t>FY18 Omnibus</w:t>
            </w:r>
          </w:p>
        </w:tc>
      </w:tr>
      <w:tr w:rsidR="003234BD" w:rsidRPr="005E44AF" w:rsidTr="00060F16">
        <w:trPr>
          <w:trHeight w:val="32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4AF">
              <w:rPr>
                <w:rFonts w:ascii="Calibri" w:eastAsia="Times New Roman" w:hAnsi="Calibri" w:cs="Times New Roman"/>
                <w:color w:val="000000"/>
              </w:rPr>
              <w:t>Treasury CDFI Fund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4AF">
              <w:rPr>
                <w:rFonts w:ascii="Calibri" w:eastAsia="Times New Roman" w:hAnsi="Calibri" w:cs="Times New Roman"/>
                <w:color w:val="000000"/>
              </w:rPr>
              <w:t>$250 million</w:t>
            </w: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BD" w:rsidRDefault="003234BD" w:rsidP="008F3E53">
            <w:pPr>
              <w:jc w:val="center"/>
            </w:pPr>
            <w:r>
              <w:t>$250 million</w:t>
            </w:r>
          </w:p>
        </w:tc>
      </w:tr>
      <w:tr w:rsidR="003234BD" w:rsidRPr="005E44AF" w:rsidTr="00060F16">
        <w:trPr>
          <w:trHeight w:val="31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4AF">
              <w:rPr>
                <w:rFonts w:ascii="Calibri" w:eastAsia="Times New Roman" w:hAnsi="Calibri" w:cs="Times New Roman"/>
                <w:color w:val="000000"/>
              </w:rPr>
              <w:t>Treasury CDFI BGP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4AF">
              <w:rPr>
                <w:rFonts w:ascii="Calibri" w:eastAsia="Times New Roman" w:hAnsi="Calibri" w:cs="Times New Roman"/>
                <w:color w:val="000000"/>
              </w:rPr>
              <w:t>$1 billion</w:t>
            </w: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BD" w:rsidRPr="00A701D5" w:rsidRDefault="003234BD" w:rsidP="008F3E53">
            <w:pPr>
              <w:jc w:val="center"/>
              <w:rPr>
                <w:rFonts w:ascii="Calibri" w:hAnsi="Calibri" w:cs="Calibri"/>
                <w:color w:val="211D1E"/>
                <w:u w:color="000000"/>
              </w:rPr>
            </w:pPr>
            <w:r>
              <w:t>$500 million</w:t>
            </w:r>
          </w:p>
        </w:tc>
      </w:tr>
    </w:tbl>
    <w:p w:rsidR="00B5339C" w:rsidRDefault="00B5339C" w:rsidP="00B5339C">
      <w:pPr>
        <w:rPr>
          <w:b/>
        </w:rPr>
      </w:pPr>
    </w:p>
    <w:p w:rsidR="00B5339C" w:rsidRPr="006B6161" w:rsidRDefault="00060F16" w:rsidP="00B5339C">
      <w:r>
        <w:rPr>
          <w:b/>
        </w:rPr>
        <w:t xml:space="preserve">  </w:t>
      </w:r>
      <w:r w:rsidR="00B5339C" w:rsidRPr="005E44AF">
        <w:rPr>
          <w:b/>
        </w:rPr>
        <w:t>U.S. Small Business Administration</w:t>
      </w:r>
      <w:r w:rsidR="00B5339C">
        <w:t xml:space="preserve">- Financial Services and General Government Appropriations </w:t>
      </w:r>
    </w:p>
    <w:tbl>
      <w:tblPr>
        <w:tblW w:w="12032" w:type="dxa"/>
        <w:tblInd w:w="93" w:type="dxa"/>
        <w:tblLook w:val="04A0"/>
      </w:tblPr>
      <w:tblGrid>
        <w:gridCol w:w="5247"/>
        <w:gridCol w:w="3057"/>
        <w:gridCol w:w="3728"/>
      </w:tblGrid>
      <w:tr w:rsidR="003234BD" w:rsidRPr="005E44AF" w:rsidTr="00060F16">
        <w:trPr>
          <w:trHeight w:val="303"/>
        </w:trPr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44AF">
              <w:rPr>
                <w:rFonts w:ascii="Calibri" w:eastAsia="Times New Roman" w:hAnsi="Calibri" w:cs="Times New Roman"/>
                <w:b/>
                <w:bCs/>
                <w:color w:val="000000"/>
              </w:rPr>
              <w:t>Program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44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FY18 –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r w:rsidRPr="005E44AF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  <w:r w:rsidRPr="005E44AF">
              <w:rPr>
                <w:rFonts w:ascii="Calibri" w:eastAsia="Times New Roman" w:hAnsi="Calibri" w:cs="Times New Roman"/>
                <w:b/>
                <w:bCs/>
                <w:color w:val="000000"/>
              </w:rPr>
              <w:t>EO Requests</w:t>
            </w: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BD" w:rsidRDefault="003234BD" w:rsidP="008F3E53">
            <w:pPr>
              <w:jc w:val="center"/>
              <w:rPr>
                <w:b/>
              </w:rPr>
            </w:pPr>
            <w:r w:rsidRPr="00CB03A3">
              <w:rPr>
                <w:b/>
              </w:rPr>
              <w:t>FY18 Omnibus</w:t>
            </w:r>
          </w:p>
        </w:tc>
      </w:tr>
      <w:tr w:rsidR="003234BD" w:rsidRPr="005E44AF" w:rsidTr="00060F16">
        <w:trPr>
          <w:trHeight w:val="303"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4AF">
              <w:rPr>
                <w:rFonts w:ascii="Calibri" w:eastAsia="Times New Roman" w:hAnsi="Calibri" w:cs="Times New Roman"/>
                <w:color w:val="000000"/>
              </w:rPr>
              <w:t>Microloan Program:  Lending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4AF">
              <w:rPr>
                <w:rFonts w:ascii="Calibri" w:eastAsia="Times New Roman" w:hAnsi="Calibri" w:cs="Times New Roman"/>
                <w:color w:val="000000"/>
              </w:rPr>
              <w:t>$44 million</w:t>
            </w: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BD" w:rsidRDefault="003234BD" w:rsidP="008F3E53">
            <w:pPr>
              <w:jc w:val="center"/>
            </w:pPr>
            <w:r>
              <w:t>$36 million</w:t>
            </w:r>
          </w:p>
        </w:tc>
      </w:tr>
      <w:tr w:rsidR="003234BD" w:rsidRPr="005E44AF" w:rsidTr="00060F16">
        <w:trPr>
          <w:trHeight w:val="296"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4AF">
              <w:rPr>
                <w:rFonts w:ascii="Calibri" w:eastAsia="Times New Roman" w:hAnsi="Calibri" w:cs="Times New Roman"/>
                <w:color w:val="000000"/>
              </w:rPr>
              <w:t>Microloan Program:  TA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4AF">
              <w:rPr>
                <w:rFonts w:ascii="Calibri" w:eastAsia="Times New Roman" w:hAnsi="Calibri" w:cs="Times New Roman"/>
                <w:color w:val="000000"/>
              </w:rPr>
              <w:t>$31 million</w:t>
            </w: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BD" w:rsidRPr="00A701D5" w:rsidRDefault="003234BD" w:rsidP="008F3E53">
            <w:pPr>
              <w:jc w:val="center"/>
              <w:rPr>
                <w:rFonts w:ascii="Calibri" w:hAnsi="Calibri" w:cs="Calibri"/>
                <w:color w:val="211D1E"/>
                <w:u w:color="000000"/>
              </w:rPr>
            </w:pPr>
            <w:r>
              <w:rPr>
                <w:rFonts w:ascii="Calibri" w:hAnsi="Calibri" w:cs="Calibri"/>
                <w:color w:val="211D1E"/>
                <w:u w:color="000000"/>
              </w:rPr>
              <w:t>$31 million</w:t>
            </w:r>
          </w:p>
        </w:tc>
      </w:tr>
      <w:tr w:rsidR="003234BD" w:rsidRPr="005E44AF" w:rsidTr="00060F16">
        <w:trPr>
          <w:trHeight w:val="157"/>
        </w:trPr>
        <w:tc>
          <w:tcPr>
            <w:tcW w:w="5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4AF">
              <w:rPr>
                <w:rFonts w:ascii="Calibri" w:eastAsia="Times New Roman" w:hAnsi="Calibri" w:cs="Times New Roman"/>
                <w:color w:val="000000"/>
              </w:rPr>
              <w:t>PRIME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4AF">
              <w:rPr>
                <w:rFonts w:ascii="Calibri" w:eastAsia="Times New Roman" w:hAnsi="Calibri" w:cs="Times New Roman"/>
                <w:color w:val="000000"/>
              </w:rPr>
              <w:t>$10 million</w:t>
            </w: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BD" w:rsidRDefault="003234BD" w:rsidP="008F3E53">
            <w:pPr>
              <w:jc w:val="center"/>
            </w:pPr>
            <w:r>
              <w:t>$5 million</w:t>
            </w:r>
          </w:p>
        </w:tc>
      </w:tr>
      <w:tr w:rsidR="003234BD" w:rsidRPr="005E44AF" w:rsidTr="00060F16">
        <w:trPr>
          <w:trHeight w:val="303"/>
        </w:trPr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4AF">
              <w:rPr>
                <w:rFonts w:ascii="Calibri" w:eastAsia="Times New Roman" w:hAnsi="Calibri" w:cs="Times New Roman"/>
                <w:color w:val="000000"/>
              </w:rPr>
              <w:t>Women’s Business Centers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$100 </w:t>
            </w:r>
            <w:r w:rsidRPr="005E44AF">
              <w:rPr>
                <w:rFonts w:ascii="Calibri" w:eastAsia="Times New Roman" w:hAnsi="Calibri" w:cs="Times New Roman"/>
                <w:color w:val="000000"/>
              </w:rPr>
              <w:t>million</w:t>
            </w: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BD" w:rsidRDefault="003234BD" w:rsidP="008F3E53">
            <w:pPr>
              <w:jc w:val="center"/>
            </w:pPr>
            <w:r>
              <w:t>$18 million</w:t>
            </w:r>
          </w:p>
        </w:tc>
      </w:tr>
      <w:tr w:rsidR="003234BD" w:rsidRPr="005E44AF" w:rsidTr="00060F16">
        <w:trPr>
          <w:trHeight w:val="303"/>
        </w:trPr>
        <w:tc>
          <w:tcPr>
            <w:tcW w:w="5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Small Business Development Centers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4BD" w:rsidRDefault="003234BD" w:rsidP="008F3E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$130 million</w:t>
            </w: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BD" w:rsidRDefault="003234BD" w:rsidP="008F3E53">
            <w:pPr>
              <w:jc w:val="center"/>
            </w:pPr>
            <w:r>
              <w:t>$130 million</w:t>
            </w:r>
          </w:p>
        </w:tc>
      </w:tr>
    </w:tbl>
    <w:p w:rsidR="00B5339C" w:rsidRDefault="00B5339C" w:rsidP="00B5339C">
      <w:pPr>
        <w:rPr>
          <w:b/>
        </w:rPr>
      </w:pPr>
    </w:p>
    <w:p w:rsidR="00B5339C" w:rsidRDefault="00060F16" w:rsidP="00B5339C">
      <w:r>
        <w:rPr>
          <w:b/>
        </w:rPr>
        <w:t xml:space="preserve">  </w:t>
      </w:r>
      <w:r w:rsidR="00B5339C" w:rsidRPr="005E44AF">
        <w:rPr>
          <w:b/>
        </w:rPr>
        <w:t>U.S. Department of Agriculture</w:t>
      </w:r>
      <w:r w:rsidR="00B5339C">
        <w:t xml:space="preserve">- Agriculture, Rural Development and FDA Appropriations </w:t>
      </w:r>
    </w:p>
    <w:tbl>
      <w:tblPr>
        <w:tblW w:w="12120" w:type="dxa"/>
        <w:tblInd w:w="93" w:type="dxa"/>
        <w:tblLook w:val="04A0"/>
      </w:tblPr>
      <w:tblGrid>
        <w:gridCol w:w="5285"/>
        <w:gridCol w:w="3080"/>
        <w:gridCol w:w="3755"/>
      </w:tblGrid>
      <w:tr w:rsidR="003234BD" w:rsidRPr="005E44AF" w:rsidTr="00060F16">
        <w:trPr>
          <w:trHeight w:val="316"/>
        </w:trPr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44AF">
              <w:rPr>
                <w:rFonts w:ascii="Calibri" w:eastAsia="Times New Roman" w:hAnsi="Calibri" w:cs="Times New Roman"/>
                <w:b/>
                <w:bCs/>
                <w:color w:val="000000"/>
              </w:rPr>
              <w:t>Program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44A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FY18 –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</w:t>
            </w:r>
            <w:r w:rsidRPr="005E44AF">
              <w:rPr>
                <w:rFonts w:ascii="Calibri" w:eastAsia="Times New Roman" w:hAnsi="Calibri" w:cs="Times New Roman"/>
                <w:b/>
                <w:bCs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  <w:r w:rsidRPr="005E44AF">
              <w:rPr>
                <w:rFonts w:ascii="Calibri" w:eastAsia="Times New Roman" w:hAnsi="Calibri" w:cs="Times New Roman"/>
                <w:b/>
                <w:bCs/>
                <w:color w:val="000000"/>
              </w:rPr>
              <w:t>EO Requests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BD" w:rsidRDefault="003234BD" w:rsidP="008F3E53">
            <w:pPr>
              <w:jc w:val="center"/>
              <w:rPr>
                <w:b/>
              </w:rPr>
            </w:pPr>
            <w:r w:rsidRPr="00CB03A3">
              <w:rPr>
                <w:b/>
              </w:rPr>
              <w:t>FY18 Omnibus</w:t>
            </w:r>
          </w:p>
        </w:tc>
      </w:tr>
      <w:tr w:rsidR="003234BD" w:rsidRPr="005E44AF" w:rsidTr="00060F16">
        <w:trPr>
          <w:trHeight w:val="316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4AF">
              <w:rPr>
                <w:rFonts w:ascii="Calibri" w:eastAsia="Times New Roman" w:hAnsi="Calibri" w:cs="Times New Roman"/>
                <w:color w:val="000000"/>
              </w:rPr>
              <w:t>Rural Business Development Grants (RBDG)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$35 million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BD" w:rsidRDefault="003234BD" w:rsidP="008F3E53">
            <w:pPr>
              <w:jc w:val="center"/>
            </w:pPr>
            <w:r>
              <w:t>$34 million</w:t>
            </w:r>
          </w:p>
        </w:tc>
      </w:tr>
      <w:tr w:rsidR="003234BD" w:rsidRPr="005E44AF" w:rsidTr="00060F16">
        <w:trPr>
          <w:trHeight w:val="309"/>
        </w:trPr>
        <w:tc>
          <w:tcPr>
            <w:tcW w:w="5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4AF">
              <w:rPr>
                <w:rFonts w:ascii="Calibri" w:eastAsia="Times New Roman" w:hAnsi="Calibri" w:cs="Times New Roman"/>
                <w:color w:val="000000"/>
              </w:rPr>
              <w:t xml:space="preserve">Rural </w:t>
            </w:r>
            <w:proofErr w:type="spellStart"/>
            <w:r w:rsidRPr="005E44AF">
              <w:rPr>
                <w:rFonts w:ascii="Calibri" w:eastAsia="Times New Roman" w:hAnsi="Calibri" w:cs="Times New Roman"/>
                <w:color w:val="000000"/>
              </w:rPr>
              <w:t>Microentrepreneur</w:t>
            </w:r>
            <w:proofErr w:type="spellEnd"/>
            <w:r w:rsidRPr="005E44AF">
              <w:rPr>
                <w:rFonts w:ascii="Calibri" w:eastAsia="Times New Roman" w:hAnsi="Calibri" w:cs="Times New Roman"/>
                <w:color w:val="000000"/>
              </w:rPr>
              <w:t xml:space="preserve"> Assistance Program (RMAP)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</w:t>
            </w:r>
            <w:r w:rsidRPr="005E44AF">
              <w:rPr>
                <w:rFonts w:ascii="Calibri" w:eastAsia="Times New Roman" w:hAnsi="Calibri" w:cs="Times New Roman"/>
                <w:color w:val="000000"/>
              </w:rPr>
              <w:t xml:space="preserve"> million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BD" w:rsidRPr="00A701D5" w:rsidRDefault="003234BD" w:rsidP="008F3E53">
            <w:pPr>
              <w:jc w:val="center"/>
              <w:rPr>
                <w:rFonts w:ascii="Calibri" w:hAnsi="Calibri" w:cs="Calibri"/>
                <w:color w:val="211D1E"/>
                <w:u w:color="000000"/>
              </w:rPr>
            </w:pPr>
            <w:r>
              <w:rPr>
                <w:rFonts w:ascii="Calibri" w:hAnsi="Calibri" w:cs="Calibri"/>
                <w:color w:val="211D1E"/>
                <w:u w:color="000000"/>
              </w:rPr>
              <w:t>$0 million</w:t>
            </w:r>
          </w:p>
        </w:tc>
      </w:tr>
      <w:tr w:rsidR="003234BD" w:rsidRPr="005E44AF" w:rsidTr="00060F16">
        <w:trPr>
          <w:trHeight w:val="164"/>
        </w:trPr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44AF">
              <w:rPr>
                <w:rFonts w:ascii="Calibri" w:eastAsia="Times New Roman" w:hAnsi="Calibri" w:cs="Times New Roman"/>
                <w:color w:val="000000"/>
              </w:rPr>
              <w:t>Intermediary Relending Program (IRP)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$19</w:t>
            </w:r>
            <w:r w:rsidRPr="005E44AF">
              <w:rPr>
                <w:rFonts w:ascii="Calibri" w:eastAsia="Times New Roman" w:hAnsi="Calibri" w:cs="Times New Roman"/>
                <w:color w:val="000000"/>
              </w:rPr>
              <w:t xml:space="preserve"> million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BD" w:rsidRDefault="003234BD" w:rsidP="008F3E53">
            <w:pPr>
              <w:jc w:val="center"/>
            </w:pPr>
            <w:r>
              <w:t>$8.829 million</w:t>
            </w:r>
          </w:p>
        </w:tc>
      </w:tr>
      <w:tr w:rsidR="003234BD" w:rsidRPr="005E44AF" w:rsidTr="00060F16">
        <w:trPr>
          <w:trHeight w:val="164"/>
        </w:trPr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4BD" w:rsidRPr="005E44AF" w:rsidRDefault="003234BD" w:rsidP="008F3E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Value Added Producer Grants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34BD" w:rsidRDefault="003234BD" w:rsidP="008F3E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$11 million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BD" w:rsidRDefault="003234BD" w:rsidP="008F3E53">
            <w:pPr>
              <w:jc w:val="center"/>
            </w:pPr>
            <w:r>
              <w:t>$16 million</w:t>
            </w:r>
          </w:p>
        </w:tc>
      </w:tr>
    </w:tbl>
    <w:p w:rsidR="00637962" w:rsidRDefault="00EC7B46"/>
    <w:sectPr w:rsidR="00637962" w:rsidSect="00B533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hideGrammaticalErrors/>
  <w:proofState w:spelling="clean" w:grammar="clean"/>
  <w:defaultTabStop w:val="720"/>
  <w:characterSpacingControl w:val="doNotCompress"/>
  <w:compat/>
  <w:rsids>
    <w:rsidRoot w:val="00B5339C"/>
    <w:rsid w:val="00060F16"/>
    <w:rsid w:val="000F67A1"/>
    <w:rsid w:val="002738D8"/>
    <w:rsid w:val="00296B0B"/>
    <w:rsid w:val="002D6930"/>
    <w:rsid w:val="003234BD"/>
    <w:rsid w:val="005C02C2"/>
    <w:rsid w:val="00804B64"/>
    <w:rsid w:val="009B17D7"/>
    <w:rsid w:val="00B5339C"/>
    <w:rsid w:val="00DE3FEE"/>
    <w:rsid w:val="00EC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Sullivan</dc:creator>
  <cp:lastModifiedBy>Heidi</cp:lastModifiedBy>
  <cp:revision>2</cp:revision>
  <dcterms:created xsi:type="dcterms:W3CDTF">2018-03-23T17:48:00Z</dcterms:created>
  <dcterms:modified xsi:type="dcterms:W3CDTF">2018-03-23T17:48:00Z</dcterms:modified>
</cp:coreProperties>
</file>