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C1" w:rsidRPr="009805B4" w:rsidRDefault="00700416" w:rsidP="00A04F16">
      <w:pPr>
        <w:spacing w:line="276" w:lineRule="auto"/>
        <w:jc w:val="center"/>
        <w:rPr>
          <w:rFonts w:ascii="Arial" w:hAnsi="Arial" w:cs="Arial"/>
        </w:rPr>
      </w:pPr>
      <w:r w:rsidRPr="00AC5883">
        <w:rPr>
          <w:rFonts w:ascii="Arial" w:hAnsi="Arial" w:cs="Arial"/>
          <w:highlight w:val="yellow"/>
        </w:rPr>
        <w:t>SEA Letter of S</w:t>
      </w:r>
      <w:r w:rsidR="00B560C1" w:rsidRPr="00AC5883">
        <w:rPr>
          <w:rFonts w:ascii="Arial" w:hAnsi="Arial" w:cs="Arial"/>
          <w:highlight w:val="yellow"/>
        </w:rPr>
        <w:t xml:space="preserve">upport </w:t>
      </w:r>
      <w:r w:rsidRPr="00AC5883">
        <w:rPr>
          <w:rFonts w:ascii="Arial" w:hAnsi="Arial" w:cs="Arial"/>
          <w:highlight w:val="yellow"/>
        </w:rPr>
        <w:t xml:space="preserve">for </w:t>
      </w:r>
      <w:proofErr w:type="spellStart"/>
      <w:r w:rsidRPr="00AC5883">
        <w:rPr>
          <w:rFonts w:ascii="Arial" w:hAnsi="Arial" w:cs="Arial"/>
          <w:highlight w:val="yellow"/>
        </w:rPr>
        <w:t>Assemblymembers</w:t>
      </w:r>
      <w:proofErr w:type="spellEnd"/>
      <w:r w:rsidR="00AC5883" w:rsidRPr="00AC5883">
        <w:rPr>
          <w:rFonts w:ascii="Arial" w:hAnsi="Arial" w:cs="Arial"/>
          <w:highlight w:val="yellow"/>
        </w:rPr>
        <w:t xml:space="preserve"> (make sure to delete)</w:t>
      </w:r>
    </w:p>
    <w:p w:rsidR="00B560C1" w:rsidRDefault="00B560C1" w:rsidP="00B041C9">
      <w:pPr>
        <w:spacing w:line="276" w:lineRule="auto"/>
        <w:rPr>
          <w:rFonts w:ascii="Arial" w:hAnsi="Arial" w:cs="Arial"/>
          <w:b/>
        </w:rPr>
      </w:pPr>
    </w:p>
    <w:p w:rsidR="00B041C9" w:rsidRPr="009805B4" w:rsidRDefault="009805B4" w:rsidP="00B041C9">
      <w:pPr>
        <w:spacing w:line="276" w:lineRule="auto"/>
        <w:rPr>
          <w:rFonts w:ascii="Arial" w:hAnsi="Arial" w:cs="Arial"/>
        </w:rPr>
      </w:pPr>
      <w:r w:rsidRPr="009805B4">
        <w:rPr>
          <w:rFonts w:ascii="Arial" w:hAnsi="Arial" w:cs="Arial"/>
          <w:highlight w:val="yellow"/>
        </w:rPr>
        <w:t>Month Day</w:t>
      </w:r>
      <w:r>
        <w:rPr>
          <w:rFonts w:ascii="Arial" w:hAnsi="Arial" w:cs="Arial"/>
        </w:rPr>
        <w:t>, 2013</w:t>
      </w:r>
    </w:p>
    <w:p w:rsidR="00B041C9" w:rsidRPr="007F7BE1" w:rsidRDefault="00B041C9" w:rsidP="00B041C9">
      <w:pPr>
        <w:spacing w:line="276" w:lineRule="auto"/>
        <w:rPr>
          <w:rFonts w:ascii="Arial" w:hAnsi="Arial" w:cs="Arial"/>
          <w:b/>
        </w:rPr>
      </w:pPr>
    </w:p>
    <w:p w:rsidR="00B041C9" w:rsidRPr="007F7BE1" w:rsidRDefault="00B041C9" w:rsidP="00B041C9">
      <w:pPr>
        <w:spacing w:line="276" w:lineRule="auto"/>
        <w:rPr>
          <w:rFonts w:ascii="Arial" w:hAnsi="Arial" w:cs="Arial"/>
          <w:b/>
        </w:rPr>
      </w:pPr>
      <w:r w:rsidRPr="007F7BE1">
        <w:rPr>
          <w:rFonts w:ascii="Arial" w:hAnsi="Arial" w:cs="Arial"/>
          <w:b/>
        </w:rPr>
        <w:t xml:space="preserve">RE: </w:t>
      </w:r>
      <w:r w:rsidR="009805B4">
        <w:rPr>
          <w:rFonts w:ascii="Arial" w:hAnsi="Arial" w:cs="Arial"/>
          <w:b/>
        </w:rPr>
        <w:t xml:space="preserve">Help the Unemployed Start Their Own Businesses; </w:t>
      </w:r>
      <w:r w:rsidRPr="007F7BE1">
        <w:rPr>
          <w:rFonts w:ascii="Arial" w:hAnsi="Arial" w:cs="Arial"/>
          <w:b/>
        </w:rPr>
        <w:t>Support</w:t>
      </w:r>
      <w:r w:rsidR="00A9302F">
        <w:rPr>
          <w:rFonts w:ascii="Arial" w:hAnsi="Arial" w:cs="Arial"/>
          <w:b/>
        </w:rPr>
        <w:t xml:space="preserve"> AB 152</w:t>
      </w:r>
    </w:p>
    <w:p w:rsidR="00B041C9" w:rsidRPr="007F7BE1" w:rsidRDefault="00B041C9" w:rsidP="00B041C9">
      <w:pPr>
        <w:pStyle w:val="NoSpacing"/>
        <w:rPr>
          <w:rFonts w:ascii="Arial" w:hAnsi="Arial" w:cs="Arial"/>
        </w:rPr>
      </w:pPr>
    </w:p>
    <w:p w:rsidR="00B041C9" w:rsidRPr="007F7BE1" w:rsidRDefault="00B041C9" w:rsidP="00B041C9">
      <w:pPr>
        <w:spacing w:line="276" w:lineRule="auto"/>
        <w:rPr>
          <w:rFonts w:ascii="Arial" w:hAnsi="Arial" w:cs="Arial"/>
        </w:rPr>
      </w:pPr>
      <w:r w:rsidRPr="007F7BE1">
        <w:rPr>
          <w:rFonts w:ascii="Arial" w:hAnsi="Arial" w:cs="Arial"/>
        </w:rPr>
        <w:t>Dear</w:t>
      </w:r>
      <w:r w:rsidR="009805B4">
        <w:rPr>
          <w:rFonts w:ascii="Arial" w:hAnsi="Arial" w:cs="Arial"/>
        </w:rPr>
        <w:t xml:space="preserve"> </w:t>
      </w:r>
      <w:r w:rsidR="009805B4" w:rsidRPr="009805B4">
        <w:rPr>
          <w:rFonts w:ascii="Arial" w:hAnsi="Arial" w:cs="Arial"/>
          <w:highlight w:val="yellow"/>
        </w:rPr>
        <w:t>XX</w:t>
      </w:r>
      <w:r w:rsidRPr="007F7BE1">
        <w:rPr>
          <w:rFonts w:ascii="Arial" w:hAnsi="Arial" w:cs="Arial"/>
        </w:rPr>
        <w:t>:</w:t>
      </w:r>
    </w:p>
    <w:p w:rsidR="00B041C9" w:rsidRPr="007F7BE1" w:rsidRDefault="00B041C9" w:rsidP="00B041C9">
      <w:pPr>
        <w:autoSpaceDE w:val="0"/>
        <w:autoSpaceDN w:val="0"/>
        <w:adjustRightInd w:val="0"/>
        <w:rPr>
          <w:rFonts w:ascii="Arial" w:hAnsi="Arial" w:cs="Arial"/>
          <w:color w:val="181818"/>
        </w:rPr>
      </w:pPr>
    </w:p>
    <w:p w:rsidR="00B041C9" w:rsidRPr="007F7BE1" w:rsidRDefault="00B041C9" w:rsidP="00B041C9">
      <w:pPr>
        <w:autoSpaceDE w:val="0"/>
        <w:autoSpaceDN w:val="0"/>
        <w:adjustRightInd w:val="0"/>
        <w:rPr>
          <w:rFonts w:ascii="Arial" w:hAnsi="Arial" w:cs="Arial"/>
        </w:rPr>
      </w:pPr>
      <w:r w:rsidRPr="007F7BE1">
        <w:rPr>
          <w:rFonts w:ascii="Arial" w:hAnsi="Arial" w:cs="Arial"/>
        </w:rPr>
        <w:t xml:space="preserve">As a constituent, and on </w:t>
      </w:r>
      <w:r w:rsidR="009805B4">
        <w:rPr>
          <w:rFonts w:ascii="Arial" w:hAnsi="Arial" w:cs="Arial"/>
        </w:rPr>
        <w:t xml:space="preserve">behalf of our organization, </w:t>
      </w:r>
      <w:r w:rsidR="009805B4" w:rsidRPr="009805B4">
        <w:rPr>
          <w:rFonts w:ascii="Arial" w:hAnsi="Arial" w:cs="Arial"/>
          <w:highlight w:val="yellow"/>
        </w:rPr>
        <w:t>ORGNAME</w:t>
      </w:r>
      <w:r w:rsidRPr="007F7BE1">
        <w:rPr>
          <w:rFonts w:ascii="Arial" w:hAnsi="Arial" w:cs="Arial"/>
        </w:rPr>
        <w:t xml:space="preserve"> located in</w:t>
      </w:r>
      <w:r w:rsidR="009805B4">
        <w:rPr>
          <w:rFonts w:ascii="Arial" w:hAnsi="Arial" w:cs="Arial"/>
        </w:rPr>
        <w:t xml:space="preserve"> </w:t>
      </w:r>
      <w:r w:rsidR="009805B4" w:rsidRPr="009805B4">
        <w:rPr>
          <w:rFonts w:ascii="Arial" w:hAnsi="Arial" w:cs="Arial"/>
          <w:highlight w:val="yellow"/>
        </w:rPr>
        <w:t>ORGLOCATION</w:t>
      </w:r>
      <w:r w:rsidRPr="007F7BE1">
        <w:rPr>
          <w:rFonts w:ascii="Arial" w:hAnsi="Arial" w:cs="Arial"/>
        </w:rPr>
        <w:t xml:space="preserve"> I am writing to request your support to bring a Self-Employment Assista</w:t>
      </w:r>
      <w:r w:rsidR="00F0551D">
        <w:rPr>
          <w:rFonts w:ascii="Arial" w:hAnsi="Arial" w:cs="Arial"/>
        </w:rPr>
        <w:t xml:space="preserve">nce (SEA) program to California as outlined in </w:t>
      </w:r>
      <w:bookmarkStart w:id="0" w:name="_GoBack"/>
      <w:bookmarkEnd w:id="0"/>
      <w:r w:rsidR="009805B4">
        <w:rPr>
          <w:rFonts w:ascii="Arial" w:hAnsi="Arial" w:cs="Arial"/>
        </w:rPr>
        <w:t>AB 152,</w:t>
      </w:r>
      <w:r w:rsidR="00F0551D">
        <w:rPr>
          <w:rFonts w:ascii="Arial" w:hAnsi="Arial" w:cs="Arial"/>
        </w:rPr>
        <w:t xml:space="preserve"> introduced by </w:t>
      </w:r>
      <w:proofErr w:type="spellStart"/>
      <w:r w:rsidR="00F0551D">
        <w:rPr>
          <w:rFonts w:ascii="Arial" w:hAnsi="Arial" w:cs="Arial"/>
        </w:rPr>
        <w:t>Assemblymember</w:t>
      </w:r>
      <w:proofErr w:type="spellEnd"/>
      <w:r w:rsidR="00F0551D">
        <w:rPr>
          <w:rFonts w:ascii="Arial" w:hAnsi="Arial" w:cs="Arial"/>
        </w:rPr>
        <w:t xml:space="preserve"> </w:t>
      </w:r>
      <w:r w:rsidR="009805B4">
        <w:rPr>
          <w:rFonts w:ascii="Arial" w:hAnsi="Arial" w:cs="Arial"/>
        </w:rPr>
        <w:t xml:space="preserve">Mariko </w:t>
      </w:r>
      <w:r w:rsidR="00F0551D">
        <w:rPr>
          <w:rFonts w:ascii="Arial" w:hAnsi="Arial" w:cs="Arial"/>
        </w:rPr>
        <w:t xml:space="preserve">Yamada </w:t>
      </w:r>
      <w:r w:rsidR="009805B4">
        <w:rPr>
          <w:rFonts w:ascii="Arial" w:hAnsi="Arial" w:cs="Arial"/>
        </w:rPr>
        <w:t xml:space="preserve">(D-Davis) </w:t>
      </w:r>
      <w:r w:rsidR="00F0551D">
        <w:rPr>
          <w:rFonts w:ascii="Arial" w:hAnsi="Arial" w:cs="Arial"/>
        </w:rPr>
        <w:t>in January 201</w:t>
      </w:r>
      <w:r w:rsidR="009805B4">
        <w:rPr>
          <w:rFonts w:ascii="Arial" w:hAnsi="Arial" w:cs="Arial"/>
        </w:rPr>
        <w:t>3</w:t>
      </w:r>
      <w:r w:rsidR="00F0551D">
        <w:rPr>
          <w:rFonts w:ascii="Arial" w:hAnsi="Arial" w:cs="Arial"/>
        </w:rPr>
        <w:t>.</w:t>
      </w:r>
      <w:r w:rsidR="00F52917">
        <w:rPr>
          <w:rFonts w:ascii="Arial" w:hAnsi="Arial" w:cs="Arial"/>
        </w:rPr>
        <w:t xml:space="preserve">  </w:t>
      </w:r>
      <w:r w:rsidR="00F52917" w:rsidRPr="00F52917">
        <w:rPr>
          <w:rFonts w:ascii="Arial" w:hAnsi="Arial" w:cs="Arial"/>
          <w:highlight w:val="yellow"/>
        </w:rPr>
        <w:t>(IF member of Insurance Committee – add the following: We hope the bill will be heard in the Assembly Insurance Committee sometime in early March.)</w:t>
      </w:r>
    </w:p>
    <w:p w:rsidR="009805B4" w:rsidRDefault="00F0551D" w:rsidP="00F0551D">
      <w:pPr>
        <w:pStyle w:val="NormalWeb"/>
        <w:spacing w:after="240" w:afterAutospacing="0"/>
        <w:rPr>
          <w:rFonts w:ascii="Arial" w:hAnsi="Arial" w:cs="Arial"/>
        </w:rPr>
      </w:pPr>
      <w:r w:rsidRPr="007F7BE1">
        <w:rPr>
          <w:rFonts w:ascii="Arial" w:hAnsi="Arial" w:cs="Arial"/>
        </w:rPr>
        <w:t>Under the SEA program, unemployed workers will be able to</w:t>
      </w:r>
      <w:r>
        <w:rPr>
          <w:rFonts w:ascii="Arial" w:hAnsi="Arial" w:cs="Arial"/>
        </w:rPr>
        <w:t xml:space="preserve"> receive or</w:t>
      </w:r>
      <w:r w:rsidRPr="007F7BE1">
        <w:rPr>
          <w:rFonts w:ascii="Arial" w:hAnsi="Arial" w:cs="Arial"/>
        </w:rPr>
        <w:t xml:space="preserve"> maintain their unemployment insurance benefits while they start their own small businesses</w:t>
      </w:r>
      <w:r w:rsidR="009805B4">
        <w:rPr>
          <w:rFonts w:ascii="Arial" w:hAnsi="Arial" w:cs="Arial"/>
        </w:rPr>
        <w:t>.</w:t>
      </w:r>
    </w:p>
    <w:p w:rsidR="00F0551D" w:rsidRPr="007F7BE1" w:rsidRDefault="009805B4" w:rsidP="00F0551D">
      <w:pPr>
        <w:pStyle w:val="NormalWeb"/>
        <w:spacing w:after="240" w:afterAutospacing="0"/>
        <w:rPr>
          <w:rFonts w:ascii="Arial" w:hAnsi="Arial" w:cs="Arial"/>
        </w:rPr>
      </w:pPr>
      <w:r>
        <w:rPr>
          <w:rFonts w:ascii="Arial" w:hAnsi="Arial" w:cs="Arial"/>
        </w:rPr>
        <w:t>The federal government allocated $5.3 million for California</w:t>
      </w:r>
      <w:r w:rsidR="00A04F16" w:rsidRPr="00A04F16">
        <w:rPr>
          <w:rFonts w:ascii="Arial" w:hAnsi="Arial" w:cs="Arial"/>
        </w:rPr>
        <w:t xml:space="preserve"> </w:t>
      </w:r>
      <w:r w:rsidR="00A04F16">
        <w:rPr>
          <w:rFonts w:ascii="Arial" w:hAnsi="Arial" w:cs="Arial"/>
        </w:rPr>
        <w:t>to implement a SEA program</w:t>
      </w:r>
      <w:r>
        <w:rPr>
          <w:rFonts w:ascii="Arial" w:hAnsi="Arial" w:cs="Arial"/>
        </w:rPr>
        <w:t xml:space="preserve">.  </w:t>
      </w:r>
      <w:r w:rsidR="00A04F16" w:rsidRPr="007F7BE1">
        <w:rPr>
          <w:rFonts w:ascii="Arial" w:hAnsi="Arial" w:cs="Arial"/>
        </w:rPr>
        <w:t xml:space="preserve">To </w:t>
      </w:r>
      <w:r w:rsidR="00A04F16">
        <w:rPr>
          <w:rFonts w:ascii="Arial" w:hAnsi="Arial" w:cs="Arial"/>
        </w:rPr>
        <w:t>receive the</w:t>
      </w:r>
      <w:r w:rsidR="00A04F16" w:rsidRPr="007F7BE1">
        <w:rPr>
          <w:rFonts w:ascii="Arial" w:hAnsi="Arial" w:cs="Arial"/>
        </w:rPr>
        <w:t xml:space="preserve"> funds to operate SEA, the California legislature needs to pass </w:t>
      </w:r>
      <w:r>
        <w:rPr>
          <w:rFonts w:ascii="Arial" w:hAnsi="Arial" w:cs="Arial"/>
        </w:rPr>
        <w:t>AB152.</w:t>
      </w:r>
      <w:r w:rsidR="00A04F16">
        <w:rPr>
          <w:rFonts w:ascii="Arial" w:hAnsi="Arial" w:cs="Arial"/>
        </w:rPr>
        <w:t xml:space="preserve">  Note that California has to apply for the money by June 30, 2013, so this bill is marked for urgency.</w:t>
      </w:r>
    </w:p>
    <w:p w:rsidR="00F0551D" w:rsidRDefault="00F0551D" w:rsidP="00F0551D">
      <w:pPr>
        <w:pStyle w:val="NormalWeb"/>
        <w:spacing w:after="240" w:afterAutospacing="0"/>
        <w:rPr>
          <w:rFonts w:ascii="Arial" w:hAnsi="Arial" w:cs="Arial"/>
        </w:rPr>
      </w:pPr>
      <w:r w:rsidRPr="007F7BE1">
        <w:rPr>
          <w:rFonts w:ascii="Arial" w:hAnsi="Arial" w:cs="Arial"/>
        </w:rPr>
        <w:t>California has had double digit unemployment for more than three years.  In this time of persistent high unemployment, we need to do everything we can to encourage job creation.  We must recognize and embrace the fact that self-employment creates at least one job per start-up</w:t>
      </w:r>
      <w:r>
        <w:rPr>
          <w:rFonts w:ascii="Arial" w:hAnsi="Arial" w:cs="Arial"/>
        </w:rPr>
        <w:t xml:space="preserve"> that is</w:t>
      </w:r>
      <w:r w:rsidRPr="007F7BE1">
        <w:rPr>
          <w:rFonts w:ascii="Arial" w:hAnsi="Arial" w:cs="Arial"/>
        </w:rPr>
        <w:t xml:space="preserve"> for the owner</w:t>
      </w:r>
      <w:r>
        <w:rPr>
          <w:rFonts w:ascii="Arial" w:hAnsi="Arial" w:cs="Arial"/>
        </w:rPr>
        <w:t>, and creates jobs for others over time</w:t>
      </w:r>
      <w:r w:rsidRPr="007F7BE1">
        <w:rPr>
          <w:rFonts w:ascii="Arial" w:hAnsi="Arial" w:cs="Arial"/>
        </w:rPr>
        <w:t xml:space="preserve">. </w:t>
      </w:r>
    </w:p>
    <w:p w:rsidR="00A04F16" w:rsidRDefault="00A04F16" w:rsidP="00F0551D">
      <w:pPr>
        <w:pStyle w:val="NormalWeb"/>
        <w:spacing w:after="240" w:afterAutospacing="0"/>
        <w:rPr>
          <w:rFonts w:ascii="Arial" w:hAnsi="Arial" w:cs="Arial"/>
        </w:rPr>
      </w:pPr>
      <w:r>
        <w:rPr>
          <w:rFonts w:ascii="Arial" w:hAnsi="Arial" w:cs="Arial"/>
        </w:rPr>
        <w:t>The SEA program will generate</w:t>
      </w:r>
    </w:p>
    <w:p w:rsidR="00A04F16" w:rsidRDefault="00A04F16" w:rsidP="00A04F16">
      <w:pPr>
        <w:pStyle w:val="NormalWeb"/>
        <w:numPr>
          <w:ilvl w:val="0"/>
          <w:numId w:val="3"/>
        </w:numPr>
        <w:spacing w:before="0" w:beforeAutospacing="0" w:after="0" w:afterAutospacing="0"/>
        <w:rPr>
          <w:rFonts w:ascii="Arial" w:hAnsi="Arial" w:cs="Arial"/>
        </w:rPr>
      </w:pPr>
      <w:r>
        <w:rPr>
          <w:rFonts w:ascii="Arial" w:hAnsi="Arial" w:cs="Arial"/>
        </w:rPr>
        <w:t>5,000 new businesses</w:t>
      </w:r>
    </w:p>
    <w:p w:rsidR="00A04F16" w:rsidRDefault="00A04F16" w:rsidP="00A04F16">
      <w:pPr>
        <w:pStyle w:val="NormalWeb"/>
        <w:numPr>
          <w:ilvl w:val="0"/>
          <w:numId w:val="3"/>
        </w:numPr>
        <w:spacing w:before="0" w:beforeAutospacing="0" w:after="0" w:afterAutospacing="0"/>
        <w:rPr>
          <w:rFonts w:ascii="Arial" w:hAnsi="Arial" w:cs="Arial"/>
        </w:rPr>
      </w:pPr>
      <w:r>
        <w:rPr>
          <w:rFonts w:ascii="Arial" w:hAnsi="Arial" w:cs="Arial"/>
        </w:rPr>
        <w:t xml:space="preserve">13,000 new jobs, and </w:t>
      </w:r>
    </w:p>
    <w:p w:rsidR="00A04F16" w:rsidRPr="007F7BE1" w:rsidRDefault="00A04F16" w:rsidP="00A04F16">
      <w:pPr>
        <w:pStyle w:val="NormalWeb"/>
        <w:numPr>
          <w:ilvl w:val="0"/>
          <w:numId w:val="3"/>
        </w:numPr>
        <w:spacing w:before="0" w:beforeAutospacing="0" w:after="0" w:afterAutospacing="0"/>
        <w:rPr>
          <w:rFonts w:ascii="Arial" w:hAnsi="Arial" w:cs="Arial"/>
        </w:rPr>
      </w:pPr>
      <w:r>
        <w:rPr>
          <w:rFonts w:ascii="Arial" w:hAnsi="Arial" w:cs="Arial"/>
        </w:rPr>
        <w:t>400 million in gross revenues.</w:t>
      </w:r>
    </w:p>
    <w:p w:rsidR="00B041C9" w:rsidRPr="007F7BE1" w:rsidRDefault="00B041C9" w:rsidP="00F0551D">
      <w:pPr>
        <w:pStyle w:val="NormalWeb"/>
        <w:spacing w:after="240" w:afterAutospacing="0"/>
        <w:rPr>
          <w:rFonts w:ascii="Arial" w:hAnsi="Arial" w:cs="Arial"/>
        </w:rPr>
      </w:pPr>
      <w:r w:rsidRPr="007F7BE1">
        <w:rPr>
          <w:rFonts w:ascii="Arial" w:hAnsi="Arial" w:cs="Arial"/>
        </w:rPr>
        <w:t>California leaders have the opportunity to assist the unemployed to become self-employed, create jobs, and reduce the unemployment</w:t>
      </w:r>
      <w:r>
        <w:rPr>
          <w:rFonts w:ascii="Arial" w:hAnsi="Arial" w:cs="Arial"/>
        </w:rPr>
        <w:t xml:space="preserve"> rolls – all at the same time.</w:t>
      </w:r>
    </w:p>
    <w:p w:rsidR="00B041C9" w:rsidRDefault="00A04F16" w:rsidP="00B041C9">
      <w:pPr>
        <w:rPr>
          <w:rFonts w:ascii="Arial" w:hAnsi="Arial" w:cs="Arial"/>
          <w:color w:val="181818"/>
        </w:rPr>
      </w:pPr>
      <w:r>
        <w:rPr>
          <w:rFonts w:ascii="Arial" w:hAnsi="Arial" w:cs="Arial"/>
          <w:color w:val="181818"/>
        </w:rPr>
        <w:t xml:space="preserve">For more information, see the attached fact sheet.  </w:t>
      </w:r>
      <w:r w:rsidR="00B041C9" w:rsidRPr="007F7BE1">
        <w:rPr>
          <w:rFonts w:ascii="Arial" w:hAnsi="Arial" w:cs="Arial"/>
          <w:color w:val="181818"/>
        </w:rPr>
        <w:t>If you have any questions</w:t>
      </w:r>
      <w:r w:rsidR="00784894">
        <w:rPr>
          <w:rFonts w:ascii="Arial" w:hAnsi="Arial" w:cs="Arial"/>
          <w:color w:val="181818"/>
        </w:rPr>
        <w:t xml:space="preserve">, please contact Heidi </w:t>
      </w:r>
      <w:proofErr w:type="spellStart"/>
      <w:r w:rsidR="00784894">
        <w:rPr>
          <w:rFonts w:ascii="Arial" w:hAnsi="Arial" w:cs="Arial"/>
          <w:color w:val="181818"/>
        </w:rPr>
        <w:t>Pickman</w:t>
      </w:r>
      <w:proofErr w:type="spellEnd"/>
      <w:r w:rsidR="00784894">
        <w:rPr>
          <w:rFonts w:ascii="Arial" w:hAnsi="Arial" w:cs="Arial"/>
          <w:color w:val="181818"/>
        </w:rPr>
        <w:t>,</w:t>
      </w:r>
      <w:r w:rsidR="00B041C9" w:rsidRPr="007F7BE1">
        <w:rPr>
          <w:rFonts w:ascii="Arial" w:hAnsi="Arial" w:cs="Arial"/>
          <w:color w:val="181818"/>
        </w:rPr>
        <w:t xml:space="preserve"> Communication Director</w:t>
      </w:r>
      <w:r w:rsidR="00784894">
        <w:rPr>
          <w:rFonts w:ascii="Arial" w:hAnsi="Arial" w:cs="Arial"/>
          <w:color w:val="181818"/>
        </w:rPr>
        <w:t xml:space="preserve"> of the California Association for Micro Enterprise Opportunity</w:t>
      </w:r>
      <w:r w:rsidR="00B041C9" w:rsidRPr="007F7BE1">
        <w:rPr>
          <w:rFonts w:ascii="Arial" w:hAnsi="Arial" w:cs="Arial"/>
          <w:color w:val="181818"/>
        </w:rPr>
        <w:t xml:space="preserve"> at (415) 992-4484 or </w:t>
      </w:r>
      <w:hyperlink r:id="rId7" w:history="1">
        <w:r w:rsidR="00F0551D" w:rsidRPr="003C0871">
          <w:rPr>
            <w:rStyle w:val="Hyperlink"/>
            <w:rFonts w:ascii="Arial" w:hAnsi="Arial" w:cs="Arial"/>
          </w:rPr>
          <w:t>hpickman@microbiz.org</w:t>
        </w:r>
      </w:hyperlink>
      <w:r w:rsidR="00B041C9" w:rsidRPr="007F7BE1">
        <w:rPr>
          <w:rFonts w:ascii="Arial" w:hAnsi="Arial" w:cs="Arial"/>
          <w:color w:val="181818"/>
        </w:rPr>
        <w:t>.</w:t>
      </w:r>
      <w:r w:rsidR="00F0551D">
        <w:rPr>
          <w:rFonts w:ascii="Arial" w:hAnsi="Arial" w:cs="Arial"/>
          <w:color w:val="181818"/>
        </w:rPr>
        <w:t xml:space="preserve">  </w:t>
      </w:r>
    </w:p>
    <w:p w:rsidR="009805B4" w:rsidRPr="007F7BE1" w:rsidRDefault="009805B4" w:rsidP="00B041C9">
      <w:pPr>
        <w:rPr>
          <w:rFonts w:ascii="Arial" w:hAnsi="Arial" w:cs="Arial"/>
        </w:rPr>
      </w:pPr>
    </w:p>
    <w:p w:rsidR="00B041C9" w:rsidRPr="007F7BE1" w:rsidRDefault="00B041C9" w:rsidP="00B041C9">
      <w:pPr>
        <w:rPr>
          <w:rFonts w:ascii="Arial" w:hAnsi="Arial" w:cs="Arial"/>
        </w:rPr>
      </w:pPr>
      <w:r w:rsidRPr="007F7BE1">
        <w:rPr>
          <w:rFonts w:ascii="Arial" w:hAnsi="Arial" w:cs="Arial"/>
        </w:rPr>
        <w:t xml:space="preserve">Sincerely, </w:t>
      </w:r>
    </w:p>
    <w:p w:rsidR="009805B4" w:rsidRPr="007F7BE1" w:rsidRDefault="009805B4" w:rsidP="00B041C9">
      <w:pPr>
        <w:rPr>
          <w:rFonts w:ascii="Arial" w:hAnsi="Arial" w:cs="Arial"/>
        </w:rPr>
      </w:pPr>
    </w:p>
    <w:p w:rsidR="00B041C9" w:rsidRPr="009805B4" w:rsidRDefault="009805B4" w:rsidP="00B041C9">
      <w:pPr>
        <w:rPr>
          <w:rFonts w:ascii="Arial" w:hAnsi="Arial" w:cs="Arial"/>
          <w:highlight w:val="yellow"/>
        </w:rPr>
      </w:pPr>
      <w:r w:rsidRPr="009805B4">
        <w:rPr>
          <w:rFonts w:ascii="Arial" w:hAnsi="Arial" w:cs="Arial"/>
          <w:highlight w:val="yellow"/>
        </w:rPr>
        <w:t>YOURNAME</w:t>
      </w:r>
    </w:p>
    <w:p w:rsidR="00B041C9" w:rsidRPr="007F7BE1" w:rsidRDefault="009805B4" w:rsidP="00B041C9">
      <w:pPr>
        <w:rPr>
          <w:rFonts w:ascii="Arial" w:hAnsi="Arial" w:cs="Arial"/>
        </w:rPr>
      </w:pPr>
      <w:r w:rsidRPr="009805B4">
        <w:rPr>
          <w:rFonts w:ascii="Arial" w:hAnsi="Arial" w:cs="Arial"/>
          <w:highlight w:val="yellow"/>
        </w:rPr>
        <w:t>YOURTITLE</w:t>
      </w:r>
    </w:p>
    <w:p w:rsidR="00B041C9" w:rsidRPr="007F7BE1" w:rsidRDefault="00B041C9" w:rsidP="00B041C9">
      <w:pPr>
        <w:rPr>
          <w:rFonts w:ascii="Arial" w:hAnsi="Arial" w:cs="Arial"/>
        </w:rPr>
      </w:pPr>
    </w:p>
    <w:p w:rsidR="007F7BE1" w:rsidRPr="007F7BE1" w:rsidRDefault="009805B4">
      <w:pPr>
        <w:rPr>
          <w:rFonts w:ascii="Arial" w:hAnsi="Arial" w:cs="Arial"/>
        </w:rPr>
      </w:pPr>
      <w:r>
        <w:rPr>
          <w:rFonts w:ascii="Arial" w:hAnsi="Arial" w:cs="Arial"/>
        </w:rPr>
        <w:t xml:space="preserve">Cc: Claudia </w:t>
      </w:r>
      <w:proofErr w:type="spellStart"/>
      <w:r>
        <w:rPr>
          <w:rFonts w:ascii="Arial" w:hAnsi="Arial" w:cs="Arial"/>
        </w:rPr>
        <w:t>Viek</w:t>
      </w:r>
      <w:proofErr w:type="spellEnd"/>
      <w:r>
        <w:rPr>
          <w:rFonts w:ascii="Arial" w:hAnsi="Arial" w:cs="Arial"/>
        </w:rPr>
        <w:t>, CAMEO</w:t>
      </w:r>
    </w:p>
    <w:sectPr w:rsidR="007F7BE1" w:rsidRPr="007F7BE1" w:rsidSect="00F0551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64112"/>
    <w:multiLevelType w:val="hybridMultilevel"/>
    <w:tmpl w:val="0FEAC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43402E"/>
    <w:multiLevelType w:val="hybridMultilevel"/>
    <w:tmpl w:val="D1AE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1A63F4"/>
    <w:multiLevelType w:val="hybridMultilevel"/>
    <w:tmpl w:val="B914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0E"/>
    <w:rsid w:val="00027183"/>
    <w:rsid w:val="00700416"/>
    <w:rsid w:val="00743C24"/>
    <w:rsid w:val="00784894"/>
    <w:rsid w:val="007F7BE1"/>
    <w:rsid w:val="009805B4"/>
    <w:rsid w:val="0098548A"/>
    <w:rsid w:val="00A04F16"/>
    <w:rsid w:val="00A9302F"/>
    <w:rsid w:val="00AC5883"/>
    <w:rsid w:val="00B041C9"/>
    <w:rsid w:val="00B560C1"/>
    <w:rsid w:val="00CB1396"/>
    <w:rsid w:val="00CD410E"/>
    <w:rsid w:val="00DF51D8"/>
    <w:rsid w:val="00EF0F7F"/>
    <w:rsid w:val="00F0551D"/>
    <w:rsid w:val="00F14B06"/>
    <w:rsid w:val="00F52917"/>
    <w:rsid w:val="00F6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1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qFormat/>
    <w:rsid w:val="00CD410E"/>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D410E"/>
    <w:rPr>
      <w:rFonts w:ascii="Tahoma" w:hAnsi="Tahoma" w:cs="Tahoma"/>
      <w:sz w:val="16"/>
      <w:szCs w:val="16"/>
    </w:rPr>
  </w:style>
  <w:style w:type="character" w:customStyle="1" w:styleId="BalloonTextChar">
    <w:name w:val="Balloon Text Char"/>
    <w:basedOn w:val="DefaultParagraphFont"/>
    <w:link w:val="BalloonText"/>
    <w:uiPriority w:val="99"/>
    <w:semiHidden/>
    <w:rsid w:val="00CD410E"/>
    <w:rPr>
      <w:rFonts w:ascii="Tahoma" w:eastAsia="Times New Roman" w:hAnsi="Tahoma" w:cs="Tahoma"/>
      <w:sz w:val="16"/>
      <w:szCs w:val="16"/>
    </w:rPr>
  </w:style>
  <w:style w:type="paragraph" w:styleId="NormalWeb">
    <w:name w:val="Normal (Web)"/>
    <w:basedOn w:val="Normal"/>
    <w:uiPriority w:val="99"/>
    <w:unhideWhenUsed/>
    <w:rsid w:val="00CD410E"/>
    <w:pPr>
      <w:spacing w:before="100" w:beforeAutospacing="1" w:after="100" w:afterAutospacing="1"/>
    </w:pPr>
  </w:style>
  <w:style w:type="character" w:styleId="Hyperlink">
    <w:name w:val="Hyperlink"/>
    <w:basedOn w:val="DefaultParagraphFont"/>
    <w:uiPriority w:val="99"/>
    <w:unhideWhenUsed/>
    <w:rsid w:val="00CD41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1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qFormat/>
    <w:rsid w:val="00CD410E"/>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D410E"/>
    <w:rPr>
      <w:rFonts w:ascii="Tahoma" w:hAnsi="Tahoma" w:cs="Tahoma"/>
      <w:sz w:val="16"/>
      <w:szCs w:val="16"/>
    </w:rPr>
  </w:style>
  <w:style w:type="character" w:customStyle="1" w:styleId="BalloonTextChar">
    <w:name w:val="Balloon Text Char"/>
    <w:basedOn w:val="DefaultParagraphFont"/>
    <w:link w:val="BalloonText"/>
    <w:uiPriority w:val="99"/>
    <w:semiHidden/>
    <w:rsid w:val="00CD410E"/>
    <w:rPr>
      <w:rFonts w:ascii="Tahoma" w:eastAsia="Times New Roman" w:hAnsi="Tahoma" w:cs="Tahoma"/>
      <w:sz w:val="16"/>
      <w:szCs w:val="16"/>
    </w:rPr>
  </w:style>
  <w:style w:type="paragraph" w:styleId="NormalWeb">
    <w:name w:val="Normal (Web)"/>
    <w:basedOn w:val="Normal"/>
    <w:uiPriority w:val="99"/>
    <w:unhideWhenUsed/>
    <w:rsid w:val="00CD410E"/>
    <w:pPr>
      <w:spacing w:before="100" w:beforeAutospacing="1" w:after="100" w:afterAutospacing="1"/>
    </w:pPr>
  </w:style>
  <w:style w:type="character" w:styleId="Hyperlink">
    <w:name w:val="Hyperlink"/>
    <w:basedOn w:val="DefaultParagraphFont"/>
    <w:uiPriority w:val="99"/>
    <w:unhideWhenUsed/>
    <w:rsid w:val="00CD41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93762">
      <w:bodyDiv w:val="1"/>
      <w:marLeft w:val="0"/>
      <w:marRight w:val="0"/>
      <w:marTop w:val="0"/>
      <w:marBottom w:val="0"/>
      <w:divBdr>
        <w:top w:val="none" w:sz="0" w:space="0" w:color="auto"/>
        <w:left w:val="none" w:sz="0" w:space="0" w:color="auto"/>
        <w:bottom w:val="none" w:sz="0" w:space="0" w:color="auto"/>
        <w:right w:val="none" w:sz="0" w:space="0" w:color="auto"/>
      </w:divBdr>
    </w:div>
    <w:div w:id="17003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pickman@microbiz.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9AFD9-5C63-486F-BF65-FA7A3A0B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296</Words>
  <Characters>1681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RoxyFoxfire</dc:creator>
  <cp:lastModifiedBy>user4</cp:lastModifiedBy>
  <cp:revision>11</cp:revision>
  <cp:lastPrinted>2013-02-04T21:32:00Z</cp:lastPrinted>
  <dcterms:created xsi:type="dcterms:W3CDTF">2013-02-07T19:27:00Z</dcterms:created>
  <dcterms:modified xsi:type="dcterms:W3CDTF">2013-02-07T21:38:00Z</dcterms:modified>
</cp:coreProperties>
</file>